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32A" w:rsidRDefault="00144B4C" w:rsidP="0088532A">
      <w:r>
        <w:t>APRASHANTH KULKARNI- 1099-</w:t>
      </w:r>
      <w:proofErr w:type="gramStart"/>
      <w:r>
        <w:t>INT(</w:t>
      </w:r>
      <w:proofErr w:type="gramEnd"/>
      <w:r>
        <w:t>2021) ATTACHED.</w:t>
      </w:r>
    </w:p>
    <w:p w:rsidR="00C62214" w:rsidRDefault="00C62214" w:rsidP="00C62214">
      <w:r>
        <w:t>9415 PANTHER CREEK PKWY, APT #715</w:t>
      </w:r>
    </w:p>
    <w:p w:rsidR="0088532A" w:rsidRDefault="00C62214" w:rsidP="00C62214">
      <w:r>
        <w:t>FRISCO, TX- 75035</w:t>
      </w:r>
    </w:p>
    <w:p w:rsidR="0088532A" w:rsidRDefault="00144B4C" w:rsidP="0088532A">
      <w:proofErr w:type="gramStart"/>
      <w:r>
        <w:t>HSA TAX FORM.</w:t>
      </w:r>
      <w:proofErr w:type="gramEnd"/>
    </w:p>
    <w:p w:rsidR="0088532A" w:rsidRDefault="0088532A" w:rsidP="0088532A"/>
    <w:p w:rsidR="0088532A" w:rsidRDefault="00144B4C" w:rsidP="0088532A">
      <w:r>
        <w:t>THANKS,</w:t>
      </w:r>
    </w:p>
    <w:p w:rsidR="0088532A" w:rsidRDefault="00144B4C" w:rsidP="0088532A">
      <w:r>
        <w:t>PRASHANTH</w:t>
      </w:r>
    </w:p>
    <w:p w:rsidR="0031406B" w:rsidRDefault="0031406B"/>
    <w:sectPr w:rsidR="0031406B" w:rsidSect="003140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88532A"/>
    <w:rsid w:val="00144B4C"/>
    <w:rsid w:val="0031406B"/>
    <w:rsid w:val="0088532A"/>
    <w:rsid w:val="00C62214"/>
    <w:rsid w:val="00DC2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0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1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>Grizli777</Company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4</cp:revision>
  <dcterms:created xsi:type="dcterms:W3CDTF">2022-02-12T18:54:00Z</dcterms:created>
  <dcterms:modified xsi:type="dcterms:W3CDTF">2022-02-12T19:41:00Z</dcterms:modified>
</cp:coreProperties>
</file>