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B9" w:rsidRDefault="00723EC9" w:rsidP="003A00B9">
      <w:r>
        <w:t xml:space="preserve">285 PARSONAGE RD </w:t>
      </w:r>
    </w:p>
    <w:p w:rsidR="003A00B9" w:rsidRDefault="00723EC9" w:rsidP="003A00B9">
      <w:r>
        <w:t xml:space="preserve">EDISON </w:t>
      </w:r>
    </w:p>
    <w:p w:rsidR="005E0797" w:rsidRDefault="00723EC9" w:rsidP="003A00B9">
      <w:r>
        <w:t>NJ 08837</w:t>
      </w:r>
    </w:p>
    <w:p w:rsidR="003A00B9" w:rsidRDefault="003A00B9" w:rsidP="003A00B9"/>
    <w:sectPr w:rsidR="003A00B9" w:rsidSect="005E0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3A00B9"/>
    <w:rsid w:val="003A00B9"/>
    <w:rsid w:val="005E0797"/>
    <w:rsid w:val="0072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2022-01-23T17:54:00Z</dcterms:created>
  <dcterms:modified xsi:type="dcterms:W3CDTF">2022-01-23T18:23:00Z</dcterms:modified>
</cp:coreProperties>
</file>