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12" w:rsidRDefault="00F91F85">
      <w:r w:rsidRPr="00996BFC">
        <w:t>INDIA ADDRESS- H.NO 4-47, C/O SURAMPALLI PULLARAO, PALLIPADU VILLAGE, KONIJERLA MANDAL, KHAMMAM DIST, TELANGANA, INDIA, 507165</w:t>
      </w:r>
    </w:p>
    <w:p w:rsidR="00996BFC" w:rsidRDefault="00F91F85">
      <w:r w:rsidRPr="00996BFC">
        <w:t>7 WOODBINE RD</w:t>
      </w:r>
      <w:proofErr w:type="gramStart"/>
      <w:r w:rsidRPr="00996BFC">
        <w:t>,APT</w:t>
      </w:r>
      <w:proofErr w:type="gramEnd"/>
      <w:r w:rsidRPr="00996BFC">
        <w:t xml:space="preserve"> 2, NATICK, MA, 01760</w:t>
      </w:r>
    </w:p>
    <w:sectPr w:rsidR="00996BFC" w:rsidSect="00526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6BFC"/>
    <w:rsid w:val="00526712"/>
    <w:rsid w:val="00996BFC"/>
    <w:rsid w:val="00F9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Grizli777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2022-04-07T21:30:00Z</dcterms:created>
  <dcterms:modified xsi:type="dcterms:W3CDTF">2022-04-07T22:04:00Z</dcterms:modified>
</cp:coreProperties>
</file>