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D5" w:rsidRDefault="00D6477E" w:rsidP="00A672D5">
      <w:r>
        <w:t>FIRST NAME: PRATHYUSHA</w:t>
      </w:r>
      <w:r>
        <w:br/>
        <w:t>LAST NAME: YELURI</w:t>
      </w:r>
      <w:r>
        <w:br/>
        <w:t>SSN NO: 7121</w:t>
      </w:r>
      <w:r>
        <w:br/>
        <w:t>OCCUPATION: APPLICATION DEVELOPER</w:t>
      </w:r>
      <w:r>
        <w:br/>
        <w:t>DATE OF BIRTH: 07-19-1994</w:t>
      </w:r>
      <w:r>
        <w:br/>
        <w:t xml:space="preserve">E-MAIL ID: </w:t>
      </w:r>
      <w:hyperlink r:id="rId4" w:history="1">
        <w:r>
          <w:rPr>
            <w:rStyle w:val="Hyperlink"/>
          </w:rPr>
          <w:t>PRATHYUSHAUIDEV@GMAIL.COM</w:t>
        </w:r>
      </w:hyperlink>
      <w:r>
        <w:br/>
        <w:t>PHONE NO: 4259069355</w:t>
      </w:r>
      <w:r>
        <w:br/>
        <w:t>CURRENT ADDRESS: 195 N CREEK DRIVE, APT#11306, SUMMERVILLE</w:t>
      </w:r>
      <w:proofErr w:type="gramStart"/>
      <w:r>
        <w:t>,SC,29486</w:t>
      </w:r>
      <w:proofErr w:type="gramEnd"/>
      <w:r>
        <w:br/>
        <w:t>VISA STATUS: H1B</w:t>
      </w:r>
      <w:r>
        <w:br/>
        <w:t>PORT OF ENTRY: </w:t>
      </w:r>
      <w:r>
        <w:br/>
        <w:t>STATE OF RESIDENCY DURING 2021: ILLINOIS</w:t>
      </w:r>
      <w:r>
        <w:br/>
        <w:t>STIMULUS RECEIVED IN 2021(3RD CHECK) AMOUNT: NO</w:t>
      </w:r>
      <w:r>
        <w:br/>
        <w:t>MARITAL STATUS: SINGLE</w:t>
      </w:r>
    </w:p>
    <w:p w:rsidR="006B508E" w:rsidRDefault="006B508E"/>
    <w:sectPr w:rsidR="006B508E" w:rsidSect="006B5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72D5"/>
    <w:rsid w:val="006B508E"/>
    <w:rsid w:val="006E1E6E"/>
    <w:rsid w:val="00A672D5"/>
    <w:rsid w:val="00D6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thyushauide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2022-02-21T21:56:00Z</dcterms:created>
  <dcterms:modified xsi:type="dcterms:W3CDTF">2022-02-21T23:58:00Z</dcterms:modified>
</cp:coreProperties>
</file>