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BC" w:rsidRDefault="007261BC" w:rsidP="007261BC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Bank Name - CHASE</w:t>
      </w:r>
    </w:p>
    <w:p w:rsidR="007261BC" w:rsidRDefault="007261BC" w:rsidP="007261BC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Routing Number (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>Paper/Electronic</w:t>
      </w:r>
      <w:r>
        <w:rPr>
          <w:rFonts w:ascii="Calibri" w:hAnsi="Calibri" w:cs="Calibri"/>
          <w:b/>
          <w:bCs/>
          <w:sz w:val="22"/>
          <w:szCs w:val="22"/>
        </w:rPr>
        <w:t>) - 122100024</w:t>
      </w:r>
    </w:p>
    <w:p w:rsidR="007261BC" w:rsidRDefault="007261BC" w:rsidP="007261BC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Account Number - 935830328</w:t>
      </w:r>
    </w:p>
    <w:p w:rsidR="007261BC" w:rsidRDefault="007261BC" w:rsidP="007261BC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Checking / Saving Account - CHECKING</w:t>
      </w:r>
    </w:p>
    <w:p w:rsidR="007261BC" w:rsidRDefault="007261BC" w:rsidP="00726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Account Holder - VINEESHA KASAM</w:t>
      </w:r>
      <w:r>
        <w:rPr>
          <w:rFonts w:ascii="Bookman Old Style" w:hAnsi="Bookman Old Style"/>
          <w:b/>
          <w:bCs/>
          <w:color w:val="002060"/>
        </w:rPr>
        <w:t> </w:t>
      </w:r>
    </w:p>
    <w:p w:rsidR="007261BC" w:rsidRDefault="007261BC" w:rsidP="007261BC"/>
    <w:p w:rsidR="007261BC" w:rsidRDefault="007261BC" w:rsidP="007261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7261BC" w:rsidTr="007261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D10563111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1BC" w:rsidTr="00726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H No: 2-6-29, Sri </w:t>
            </w:r>
            <w:proofErr w:type="spellStart"/>
            <w:r>
              <w:t>Shanthi</w:t>
            </w:r>
            <w:proofErr w:type="spellEnd"/>
            <w:r>
              <w:t xml:space="preserve"> Nagar Colony, </w:t>
            </w:r>
            <w:proofErr w:type="spellStart"/>
            <w:r>
              <w:t>Hanamkonda</w:t>
            </w:r>
            <w:proofErr w:type="spellEnd"/>
            <w:r>
              <w:t>, Warangal, 506001.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C" w:rsidRDefault="007261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261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1BC"/>
    <w:rsid w:val="0072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1B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2022-02-18T00:19:00Z</dcterms:created>
  <dcterms:modified xsi:type="dcterms:W3CDTF">2022-02-18T00:20:00Z</dcterms:modified>
</cp:coreProperties>
</file>