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3B" w:rsidRDefault="00656277" w:rsidP="00C81B3B">
      <w:r>
        <w:t>DATE OF BIRTH: 08/02/1993</w:t>
      </w:r>
      <w:r>
        <w:br/>
        <w:t xml:space="preserve">E-MAIL </w:t>
      </w:r>
      <w:hyperlink r:id="rId4" w:history="1">
        <w:r>
          <w:rPr>
            <w:rStyle w:val="Hyperlink"/>
          </w:rPr>
          <w:t>ID:PRAVEEN6754@GMAIL.COM</w:t>
        </w:r>
      </w:hyperlink>
      <w:r>
        <w:br/>
        <w:t>PHONE NO: 732-858-3409</w:t>
      </w:r>
      <w:r>
        <w:br/>
        <w:t>CURRENT ADDRESS: 1353 MEADOW CREEK DR, APT 257, IRVING, TX, 75038</w:t>
      </w:r>
      <w:r>
        <w:br/>
        <w:t>VISA STATUS: H-1B</w:t>
      </w:r>
      <w:r>
        <w:br/>
        <w:t>PORT OF ENTRY</w:t>
      </w:r>
      <w:proofErr w:type="gramStart"/>
      <w:r>
        <w:t>:</w:t>
      </w:r>
      <w:proofErr w:type="gramEnd"/>
      <w:r>
        <w:br/>
        <w:t>STATE OF RESIDENCY DURING 2021: PA</w:t>
      </w:r>
      <w:r>
        <w:br/>
        <w:t>STIMULUS RECEIVED IN 2021(3RD CHECK): NO</w:t>
      </w:r>
    </w:p>
    <w:p w:rsidR="009B7D05" w:rsidRDefault="009B7D05"/>
    <w:sectPr w:rsidR="009B7D05" w:rsidSect="009B7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1B3B"/>
    <w:rsid w:val="00656277"/>
    <w:rsid w:val="009B7D05"/>
    <w:rsid w:val="00C8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praveen67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2022-02-25T18:42:00Z</dcterms:created>
  <dcterms:modified xsi:type="dcterms:W3CDTF">2022-02-25T19:15:00Z</dcterms:modified>
</cp:coreProperties>
</file>