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3153D">
      <w:r w:rsidRPr="00D3153D">
        <w:t>4921 SAND DUNE CIR APT 106, WEST PALM BEACH,FL 33417</w:t>
      </w:r>
    </w:p>
    <w:p w:rsidR="008F741A" w:rsidRDefault="008F741A"/>
    <w:p w:rsidR="008F741A" w:rsidRDefault="008F741A">
      <w:r>
        <w:t>Stimulus received</w:t>
      </w:r>
    </w:p>
    <w:sectPr w:rsidR="008F7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D3153D"/>
    <w:rsid w:val="008F741A"/>
    <w:rsid w:val="00D3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2022-02-05T20:32:00Z</dcterms:created>
  <dcterms:modified xsi:type="dcterms:W3CDTF">2022-02-05T20:34:00Z</dcterms:modified>
</cp:coreProperties>
</file>