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63" w:rsidRDefault="00353263" w:rsidP="00353263">
      <w:r>
        <w:t xml:space="preserve">1.California </w:t>
      </w:r>
    </w:p>
    <w:p w:rsidR="00353263" w:rsidRDefault="00353263" w:rsidP="00353263">
      <w:r>
        <w:t>2. No</w:t>
      </w:r>
    </w:p>
    <w:p w:rsidR="00353263" w:rsidRDefault="00353263" w:rsidP="00353263">
      <w:r>
        <w:t>3. No</w:t>
      </w:r>
    </w:p>
    <w:p w:rsidR="00353263" w:rsidRDefault="00353263" w:rsidP="00353263">
      <w:r>
        <w:t>4. No</w:t>
      </w:r>
    </w:p>
    <w:p w:rsidR="00353263" w:rsidRDefault="00353263" w:rsidP="00353263">
      <w:r>
        <w:t>5. No</w:t>
      </w:r>
    </w:p>
    <w:p w:rsidR="00353263" w:rsidRDefault="00353263" w:rsidP="00353263">
      <w:r>
        <w:t>6. Yes 324.54</w:t>
      </w:r>
    </w:p>
    <w:p w:rsidR="00353263" w:rsidRDefault="00353263" w:rsidP="00353263"/>
    <w:p w:rsidR="00353263" w:rsidRDefault="00353263" w:rsidP="00353263">
      <w:r>
        <w:t>Current Address</w:t>
      </w:r>
    </w:p>
    <w:p w:rsidR="00353263" w:rsidRDefault="00353263" w:rsidP="00353263">
      <w:r>
        <w:t>39201 Red Hawk Terrace</w:t>
      </w:r>
    </w:p>
    <w:p w:rsidR="00353263" w:rsidRDefault="00353263" w:rsidP="00353263">
      <w:r>
        <w:t>APT #A102</w:t>
      </w:r>
    </w:p>
    <w:p w:rsidR="00353263" w:rsidRDefault="00353263" w:rsidP="00353263">
      <w:r>
        <w:t>Fremont</w:t>
      </w:r>
    </w:p>
    <w:p w:rsidR="00353263" w:rsidRDefault="00353263" w:rsidP="00353263">
      <w:r>
        <w:t xml:space="preserve">California </w:t>
      </w:r>
    </w:p>
    <w:p w:rsidR="00000000" w:rsidRDefault="00353263" w:rsidP="00353263">
      <w:r>
        <w:t>94538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353263"/>
    <w:rsid w:val="0035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Grizli777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2022-04-01T20:33:00Z</dcterms:created>
  <dcterms:modified xsi:type="dcterms:W3CDTF">2022-04-01T20:33:00Z</dcterms:modified>
</cp:coreProperties>
</file>