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5A" w:rsidRDefault="00820F5A" w:rsidP="00820F5A">
      <w:r>
        <w:t>BANK ACCOUNT DETAILS</w:t>
      </w:r>
    </w:p>
    <w:p w:rsidR="00820F5A" w:rsidRDefault="00820F5A" w:rsidP="00820F5A">
      <w:r>
        <w:t>BANK DETAILS FOR DIRECT DEPOSIT OF REFUND AMOUNT/AUTO WITHDRAWAL OF OWE AMOUNT(OPTIONAL)</w:t>
      </w:r>
    </w:p>
    <w:p w:rsidR="00820F5A" w:rsidRDefault="00820F5A" w:rsidP="00820F5A">
      <w:r>
        <w:t>BANK NAME</w:t>
      </w:r>
      <w:r>
        <w:tab/>
        <w:t>BANK OF AMERICA</w:t>
      </w:r>
    </w:p>
    <w:p w:rsidR="00820F5A" w:rsidRDefault="00820F5A" w:rsidP="00820F5A">
      <w:r>
        <w:t>BANK ROUTING NUMBER (PAPER OR ELECTRONIC)</w:t>
      </w:r>
      <w:r>
        <w:tab/>
        <w:t>121000358</w:t>
      </w:r>
    </w:p>
    <w:p w:rsidR="00820F5A" w:rsidRDefault="00820F5A" w:rsidP="00820F5A">
      <w:r>
        <w:t>BANK ACCOUNT NUMBER</w:t>
      </w:r>
      <w:r>
        <w:tab/>
        <w:t>325068490243</w:t>
      </w:r>
    </w:p>
    <w:p w:rsidR="00820F5A" w:rsidRDefault="00820F5A" w:rsidP="00820F5A">
      <w:r>
        <w:t>CHECKING / SAVING ACCOUNT</w:t>
      </w:r>
      <w:r>
        <w:tab/>
      </w:r>
    </w:p>
    <w:p w:rsidR="00000000" w:rsidRDefault="00820F5A" w:rsidP="00820F5A">
      <w:r>
        <w:t>ACCOUNT HOLDER NAME</w:t>
      </w:r>
      <w:r>
        <w:tab/>
        <w:t>CHAITANYA VARMA KALIDINDI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F5A"/>
    <w:rsid w:val="0082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2022-03-08T21:12:00Z</dcterms:created>
  <dcterms:modified xsi:type="dcterms:W3CDTF">2022-03-08T21:12:00Z</dcterms:modified>
</cp:coreProperties>
</file>