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2549"/>
      </w:tblGrid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sz w:val="26"/>
                <w:szCs w:val="26"/>
              </w:rPr>
              <w:t>BANK OF AMERICA</w:t>
            </w: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3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E4AF0A"/>
                <w:sz w:val="26"/>
                <w:szCs w:val="26"/>
              </w:rPr>
              <w:t>021200339</w:t>
            </w: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3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E4AF0A"/>
                <w:sz w:val="26"/>
                <w:szCs w:val="26"/>
              </w:rPr>
              <w:t>381037240662</w:t>
            </w: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sz w:val="26"/>
                <w:szCs w:val="26"/>
              </w:rPr>
              <w:t>Checking</w:t>
            </w: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sz w:val="26"/>
                <w:szCs w:val="26"/>
              </w:rPr>
              <w:t>Pavan Margana</w:t>
            </w:r>
          </w:p>
        </w:tc>
      </w:tr>
    </w:tbl>
    <w:p w:rsidR="00A6160B" w:rsidRDefault="00A6160B" w:rsidP="00A6160B">
      <w:pPr>
        <w:pStyle w:val="p1"/>
        <w:spacing w:before="0" w:beforeAutospacing="0" w:after="0" w:afterAutospacing="0"/>
        <w:rPr>
          <w:sz w:val="21"/>
          <w:szCs w:val="21"/>
        </w:rPr>
      </w:pPr>
      <w:r>
        <w:rPr>
          <w:rStyle w:val="s4"/>
          <w:rFonts w:ascii="UICTFontTextStyleEmphasizedBody" w:hAnsi="UICTFontTextStyleEmphasizedBody"/>
          <w:b/>
          <w:bCs/>
          <w:sz w:val="21"/>
          <w:szCs w:val="21"/>
        </w:rPr>
        <w:t> </w:t>
      </w:r>
      <w:r>
        <w:rPr>
          <w:rStyle w:val="s1"/>
          <w:rFonts w:ascii="UICTFontTextStyleBody" w:hAnsi="UICTFontTextStyleBody"/>
          <w:sz w:val="21"/>
          <w:szCs w:val="21"/>
        </w:rPr>
        <w:t>Hi Uma,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1746"/>
        <w:gridCol w:w="931"/>
      </w:tblGrid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Spouse</w:t>
            </w: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sz w:val="26"/>
                <w:szCs w:val="26"/>
              </w:rPr>
              <w:t>Y5654820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sz w:val="26"/>
                <w:szCs w:val="26"/>
              </w:rPr>
            </w:pP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sz w:val="26"/>
                <w:szCs w:val="26"/>
              </w:rPr>
              <w:t>California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sz w:val="26"/>
                <w:szCs w:val="26"/>
              </w:rPr>
            </w:pP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sz w:val="26"/>
                <w:szCs w:val="26"/>
              </w:rPr>
              <w:t>01/26/2022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sz w:val="26"/>
                <w:szCs w:val="26"/>
              </w:rPr>
            </w:pP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sz w:val="26"/>
                <w:szCs w:val="26"/>
              </w:rPr>
              <w:t>Driving license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sz w:val="26"/>
                <w:szCs w:val="26"/>
              </w:rPr>
            </w:pPr>
          </w:p>
        </w:tc>
      </w:tr>
      <w:tr w:rsidR="00A6160B" w:rsidTr="00A616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6"/>
                <w:szCs w:val="26"/>
              </w:rPr>
              <w:t>Last year (TY2019) Adjusted gross income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6160B" w:rsidRDefault="00A6160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A6160B" w:rsidRDefault="00A6160B" w:rsidP="00A6160B"/>
    <w:p w:rsidR="000A772F" w:rsidRDefault="00A6160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29"/>
    <w:rsid w:val="0033429E"/>
    <w:rsid w:val="008E3729"/>
    <w:rsid w:val="009E336C"/>
    <w:rsid w:val="00A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21C6-F861-41E3-B9F5-810E31C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6160B"/>
    <w:pPr>
      <w:spacing w:before="100" w:beforeAutospacing="1" w:after="100" w:afterAutospacing="1"/>
    </w:pPr>
  </w:style>
  <w:style w:type="paragraph" w:customStyle="1" w:styleId="p2">
    <w:name w:val="p2"/>
    <w:basedOn w:val="Normal"/>
    <w:rsid w:val="00A6160B"/>
    <w:pPr>
      <w:spacing w:before="100" w:beforeAutospacing="1" w:after="100" w:afterAutospacing="1"/>
    </w:pPr>
  </w:style>
  <w:style w:type="paragraph" w:customStyle="1" w:styleId="p3">
    <w:name w:val="p3"/>
    <w:basedOn w:val="Normal"/>
    <w:rsid w:val="00A616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6160B"/>
  </w:style>
  <w:style w:type="character" w:customStyle="1" w:styleId="s2">
    <w:name w:val="s2"/>
    <w:basedOn w:val="DefaultParagraphFont"/>
    <w:rsid w:val="00A6160B"/>
  </w:style>
  <w:style w:type="character" w:customStyle="1" w:styleId="s3">
    <w:name w:val="s3"/>
    <w:basedOn w:val="DefaultParagraphFont"/>
    <w:rsid w:val="00A6160B"/>
  </w:style>
  <w:style w:type="character" w:customStyle="1" w:styleId="s4">
    <w:name w:val="s4"/>
    <w:basedOn w:val="DefaultParagraphFont"/>
    <w:rsid w:val="00A6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2022-02-11T21:09:00Z</dcterms:created>
  <dcterms:modified xsi:type="dcterms:W3CDTF">2022-02-11T21:09:00Z</dcterms:modified>
</cp:coreProperties>
</file>