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6D" w:rsidRDefault="00D754F0">
      <w:r w:rsidRPr="003659FD">
        <w:t>4043 WOODLAND CREEK DR SE, APT-302, KENTWOOD, MI-49512</w:t>
      </w:r>
    </w:p>
    <w:sectPr w:rsidR="00CC4F6D" w:rsidSect="00CC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59FD"/>
    <w:rsid w:val="003659FD"/>
    <w:rsid w:val="00CC4F6D"/>
    <w:rsid w:val="00D7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2023-01-07T17:16:00Z</dcterms:created>
  <dcterms:modified xsi:type="dcterms:W3CDTF">2023-01-07T17:22:00Z</dcterms:modified>
</cp:coreProperties>
</file>