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B9" w:rsidRDefault="002C53B9" w:rsidP="002C53B9"/>
    <w:p w:rsidR="005220D7" w:rsidRDefault="006A2C5E" w:rsidP="002C53B9">
      <w:r>
        <w:t>3-268/9 , RAGHAVENDRA COLONY , GREAMSPET , CHITTOOR , ANDHRA PRADESH 517002</w:t>
      </w:r>
    </w:p>
    <w:sectPr w:rsidR="005220D7" w:rsidSect="0052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2C53B9"/>
    <w:rsid w:val="002C53B9"/>
    <w:rsid w:val="005220D7"/>
    <w:rsid w:val="006A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2023-02-07T23:44:00Z</dcterms:created>
  <dcterms:modified xsi:type="dcterms:W3CDTF">2023-02-08T00:11:00Z</dcterms:modified>
</cp:coreProperties>
</file>