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1DA4C427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Pr="00C03D07" w:rsidR="009439A7" w:rsidP="003E2E35" w:rsidRDefault="00F36A78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F36A78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D45E7CF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0F654C" w:rsidR="00691188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F36A78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692D26" w:rsidTr="6270A1E6" w14:paraId="572BA794" w14:textId="77777777">
        <w:tc>
          <w:tcPr>
            <w:tcW w:w="2808" w:type="dxa"/>
            <w:tcMar/>
          </w:tcPr>
          <w:p w:rsidRPr="00C1676B" w:rsidR="00ED0124" w:rsidP="003E2E35" w:rsidRDefault="00F36A78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F36A78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F36A78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F36A78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F36A78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F36A78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F36A78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F36A78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2D26" w:rsidTr="6270A1E6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6270A1E6" w:rsidRDefault="00ED0124" w14:paraId="5A39BBE3" w14:textId="79A4ADE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Rakesh Chowdari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1C8F3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72A3D3E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6270A1E6" w:rsidRDefault="00ED0124" w14:paraId="45FB0818" w14:textId="6BE576A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Maddineni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49F31C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5312826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6270A1E6" w:rsidRDefault="00ED0124" w14:paraId="4B99056E" w14:textId="30EFA9F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880-09-2529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299C43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6270A1E6" w:rsidRDefault="00ED0124" w14:paraId="0FB78278" w14:textId="1EF18B0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08/07/1993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FC3994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562CB0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2946DB8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5997CC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6270A1E6" w:rsidRDefault="007B4551" w14:paraId="3FE9F23F" w14:textId="22972C5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Senior Site Reliability Engineer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1F72F64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08CE6F9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6270A1E6" w:rsidRDefault="00226740" w14:paraId="7432CBBE" w14:textId="44B09420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3305 Roy Key Ave</w:t>
            </w:r>
          </w:p>
          <w:p w:rsidRPr="00C03D07" w:rsidR="00226740" w:rsidP="6270A1E6" w:rsidRDefault="00226740" w14:paraId="35F7FDD1" w14:textId="6EE1A411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9</w:t>
            </w:r>
          </w:p>
          <w:p w:rsidRPr="00C03D07" w:rsidR="00226740" w:rsidP="6270A1E6" w:rsidRDefault="00226740" w14:paraId="52E56223" w14:textId="4FAC04D0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Ames, IA 50010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6270A1E6" w:rsidRDefault="007B4551" w14:paraId="6DFB9E20" w14:textId="63388DA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5153572665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6270A1E6" w:rsidRDefault="007B4551" w14:paraId="2DBF0D7D" w14:textId="0781C28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Rakeshmaddineni.chowdary@gmail.com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6270A1E6" w:rsidRDefault="007B4551" w14:paraId="296FEF7D" w14:textId="4B3F82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12/25/2014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7D81CB56" w14:textId="77777777">
        <w:tc>
          <w:tcPr>
            <w:tcW w:w="2808" w:type="dxa"/>
            <w:tcMar/>
          </w:tcPr>
          <w:p w:rsidRPr="00C03D07" w:rsidR="001A2598" w:rsidP="00203F9F" w:rsidRDefault="00DB49D7" w14:paraId="32DB80B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1A2598" w:rsidP="6270A1E6" w:rsidRDefault="001A2598" w14:paraId="36FEB5B0" w14:textId="27AE6F6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30D7AA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7196D06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1AE64A88" w14:textId="77777777">
        <w:tc>
          <w:tcPr>
            <w:tcW w:w="2808" w:type="dxa"/>
            <w:tcMar/>
          </w:tcPr>
          <w:p w:rsidRPr="00C03D07" w:rsidR="00D92BD1" w:rsidP="008F53D7" w:rsidRDefault="00DB49D7" w14:paraId="182FA88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6270A1E6" w:rsidRDefault="00D92BD1" w14:paraId="48A21919" w14:textId="7861FF3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45D47E73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09FF6B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6270A1E6" w:rsidRDefault="00D92BD1" w14:paraId="16DEB4AB" w14:textId="7A8D755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0AD9C6F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62C7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6270A1E6" w:rsidRDefault="00D92BD1" w14:paraId="44FB30F8" w14:textId="7030434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1DA6542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20B72DD4" w14:textId="77777777">
        <w:tc>
          <w:tcPr>
            <w:tcW w:w="2808" w:type="dxa"/>
            <w:tcMar/>
          </w:tcPr>
          <w:p w:rsidRPr="00C03D07" w:rsidR="00D92BD1" w:rsidP="00203F9F" w:rsidRDefault="00DB49D7" w14:paraId="4E00CF0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6270A1E6" w:rsidRDefault="00D92BD1" w14:paraId="6E1831B3" w14:textId="5CDAEDC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4E11D2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4F25D2BF" w14:textId="77777777">
        <w:tc>
          <w:tcPr>
            <w:tcW w:w="2808" w:type="dxa"/>
            <w:tcMar/>
          </w:tcPr>
          <w:p w:rsidRPr="00C03D07" w:rsidR="00D92BD1" w:rsidP="00203F9F" w:rsidRDefault="00DB49D7" w14:paraId="4404EF7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6270A1E6" w:rsidRDefault="00D92BD1" w14:paraId="49E398E2" w14:textId="114DC72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16287F2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6270A1E6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8EFFDDB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92D26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2D26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2D26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92D26" w:rsidTr="6270A1E6" w14:paraId="2EE0B89F" w14:textId="77777777">
        <w:trPr>
          <w:trHeight w:val="324"/>
        </w:trPr>
        <w:tc>
          <w:tcPr>
            <w:tcW w:w="7675" w:type="dxa"/>
            <w:gridSpan w:val="2"/>
            <w:tcMar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2D26" w:rsidTr="6270A1E6" w14:paraId="5D545FAD" w14:textId="77777777">
        <w:trPr>
          <w:trHeight w:val="314"/>
        </w:trPr>
        <w:tc>
          <w:tcPr>
            <w:tcW w:w="2545" w:type="dxa"/>
            <w:tcMar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07F023C8" w14:textId="41BB30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692D26" w:rsidTr="6270A1E6" w14:paraId="54E98C36" w14:textId="77777777">
        <w:trPr>
          <w:trHeight w:val="324"/>
        </w:trPr>
        <w:tc>
          <w:tcPr>
            <w:tcW w:w="2545" w:type="dxa"/>
            <w:tcMar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4BDB5498" w14:textId="55152E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073000545</w:t>
            </w:r>
          </w:p>
        </w:tc>
      </w:tr>
      <w:tr w:rsidR="00692D26" w:rsidTr="6270A1E6" w14:paraId="48C1B14E" w14:textId="77777777">
        <w:trPr>
          <w:trHeight w:val="324"/>
        </w:trPr>
        <w:tc>
          <w:tcPr>
            <w:tcW w:w="2545" w:type="dxa"/>
            <w:tcMar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2916C19D" w14:textId="6D239D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196490920994</w:t>
            </w:r>
          </w:p>
        </w:tc>
      </w:tr>
      <w:tr w:rsidR="00692D26" w:rsidTr="6270A1E6" w14:paraId="1CED4A66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74869460" w14:textId="189870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92D26" w:rsidTr="6270A1E6" w14:paraId="341ED9AE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187F57B8" w14:textId="6BFA44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Rakesh Chowdari Maddineni</w:t>
            </w: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0C6C2CD5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709E88E4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508C98E9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2D26" w:rsidTr="6270A1E6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2D26" w:rsidTr="6270A1E6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2D26" w:rsidTr="6270A1E6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2D26" w:rsidTr="6270A1E6" w14:paraId="666182B5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F36A78" w14:paraId="1FBE425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79F8E76" w14:textId="33B69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MA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7818863E" w14:textId="3468795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01/01/2022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44F69B9A" w14:textId="3CD6220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01/30/2022</w:t>
            </w:r>
          </w:p>
        </w:tc>
        <w:tc>
          <w:tcPr>
            <w:tcW w:w="900" w:type="dxa"/>
            <w:tcMar/>
          </w:tcPr>
          <w:p w:rsidRPr="00C03D07" w:rsidR="008F53D7" w:rsidP="0064317E" w:rsidRDefault="00F36A78" w14:paraId="78066D58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F07D11E" w14:textId="33352E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IA</w:t>
            </w:r>
          </w:p>
        </w:tc>
        <w:tc>
          <w:tcPr>
            <w:tcW w:w="1530" w:type="dxa"/>
            <w:tcMar/>
          </w:tcPr>
          <w:p w:rsidRPr="00C03D07" w:rsidR="008F53D7" w:rsidP="6270A1E6" w:rsidRDefault="008F53D7" w14:paraId="41508A3C" w14:textId="31375A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01/31/2022</w:t>
            </w:r>
          </w:p>
        </w:tc>
        <w:tc>
          <w:tcPr>
            <w:tcW w:w="1980" w:type="dxa"/>
            <w:tcMar/>
          </w:tcPr>
          <w:p w:rsidRPr="00C03D07" w:rsidR="008F53D7" w:rsidP="6270A1E6" w:rsidRDefault="008F53D7" w14:paraId="43D6B1D6" w14:textId="730AC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12/31/2022</w:t>
            </w:r>
          </w:p>
        </w:tc>
      </w:tr>
      <w:tr w:rsidR="00692D26" w:rsidTr="6270A1E6" w14:paraId="752E99CA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F36A78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6F8BD81B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2613E9C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F36A78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687C6DE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5B2F9378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5B407FDB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4E18C6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7D3BEE8F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3B88899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F36A78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57C0D79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0D142F6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4475AD14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Pr="00C1676B" w:rsidR="007C5320" w:rsidP="007C5320" w:rsidRDefault="00F36A78" w14:paraId="3A174EF1" w14:textId="77777777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92D26" w:rsidTr="00B433FE" w14:paraId="2D393EA7" w14:textId="77777777">
        <w:trPr>
          <w:trHeight w:val="683"/>
        </w:trPr>
        <w:tc>
          <w:tcPr>
            <w:tcW w:w="1638" w:type="dxa"/>
          </w:tcPr>
          <w:p w:rsidRPr="00C03D07" w:rsidR="007C5320" w:rsidP="00B433FE" w:rsidRDefault="00F36A78" w14:paraId="459FCBFA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Pr="00C03D07" w:rsidR="007C5320" w:rsidP="00B433FE" w:rsidRDefault="00F36A78" w14:paraId="37280059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Pr="00C03D07" w:rsidR="007C5320" w:rsidP="00B433FE" w:rsidRDefault="00F36A78" w14:paraId="6123DB40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Pr="00C03D07" w:rsidR="007C5320" w:rsidP="00B433FE" w:rsidRDefault="00F36A78" w14:paraId="0CE67D5F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Pr="00C03D07" w:rsidR="007C5320" w:rsidP="00B433FE" w:rsidRDefault="00F36A78" w14:paraId="62D59CE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Pr="00C03D07" w:rsidR="007C5320" w:rsidP="00B433FE" w:rsidRDefault="00F36A78" w14:paraId="2866E515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92D26" w:rsidTr="00B433FE" w14:paraId="120C4E94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0C178E9E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676B" w:rsidR="007C5320" w:rsidP="007C5320" w:rsidRDefault="00F36A78" w14:paraId="47B4ABFD" w14:textId="77777777">
      <w:pPr>
        <w:spacing w:before="9"/>
        <w:ind w:left="4320" w:firstLine="72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92D26" w:rsidTr="00B433FE" w14:paraId="746903D4" w14:textId="77777777">
        <w:trPr>
          <w:trHeight w:val="773"/>
        </w:trPr>
        <w:tc>
          <w:tcPr>
            <w:tcW w:w="2448" w:type="dxa"/>
          </w:tcPr>
          <w:p w:rsidRPr="00C03D07" w:rsidR="007C5320" w:rsidP="00B433FE" w:rsidRDefault="00F36A78" w14:paraId="3E4FD191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Pr="00C03D07" w:rsidR="007C5320" w:rsidP="00B433FE" w:rsidRDefault="00F36A78" w14:paraId="458B76F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Pr="00C03D07" w:rsidR="007C5320" w:rsidP="00B433FE" w:rsidRDefault="00F36A78" w14:paraId="391A853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Pr="00C03D07" w:rsidR="007C5320" w:rsidP="00B433FE" w:rsidRDefault="00F36A78" w14:paraId="73717C0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2D26" w:rsidTr="00B433FE" w14:paraId="7B40C951" w14:textId="77777777">
        <w:trPr>
          <w:trHeight w:val="428"/>
        </w:trPr>
        <w:tc>
          <w:tcPr>
            <w:tcW w:w="2448" w:type="dxa"/>
          </w:tcPr>
          <w:p w:rsidRPr="00C03D07" w:rsidR="007C5320" w:rsidP="00B433FE" w:rsidRDefault="007C5320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C03D07" w:rsidR="007C5320" w:rsidP="00B433FE" w:rsidRDefault="007C5320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Pr="00C03D07" w:rsidR="007C5320" w:rsidP="00B433FE" w:rsidRDefault="007C5320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Pr="00C03D07" w:rsidR="007C5320" w:rsidP="00B433FE" w:rsidRDefault="007C5320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7C5320" w:rsidP="007C5320" w:rsidRDefault="007C5320" w14:paraId="20BD9A1A" w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Pr="00C1676B" w:rsidR="00B95496" w:rsidP="00C82D37" w:rsidRDefault="00F36A78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92D26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F36A78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F36A78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F36A78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F36A78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F36A78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92D26" w:rsidTr="004B23E9" w14:paraId="0C136CF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68F21D9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13C326F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853B8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4B23E9" w14:paraId="5012523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5A25747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9B8D9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8BEFD2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A7642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9206A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7B7A7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1887C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F36A78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F36A78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3B7FD67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044B40" w14:paraId="38D6B9B6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2F860B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98536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BC1BA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1C988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B22BB7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17B246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BF89D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F36A78" w14:paraId="3173F0D2" w14:textId="1554F0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48FCC" wp14:editId="4B91040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F36A78" w14:paraId="15A62EB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76BB753C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F36A78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6348F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F36A78" w14:paraId="15A62EBD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76BB753C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F36A78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F36A78" w14:paraId="03F828E4" w14:textId="4A4E760B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C39C0" wp14:editId="08C3603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E6842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A9511" wp14:editId="1AEDBF1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2C90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572E39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EB15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518E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E75FC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0FDAA0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74AF2B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A29289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2191599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673E5A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41D98D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AB7C0C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5B3369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455F1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0E36DA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2D852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E19BC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3966B7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353654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1AE1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AE5B7A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55E0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2C4242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79CA55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BF93C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1DCB01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644A8D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92D26" w:rsidTr="6270A1E6" w14:paraId="1D37687A" w14:textId="77777777">
        <w:trPr>
          <w:trHeight w:val="266"/>
        </w:trPr>
        <w:tc>
          <w:tcPr>
            <w:tcW w:w="10894" w:type="dxa"/>
            <w:gridSpan w:val="6"/>
            <w:tcMar/>
          </w:tcPr>
          <w:p w:rsidRPr="00C1676B" w:rsidR="008F53D7" w:rsidP="006565F7" w:rsidRDefault="00F36A78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92D26" w:rsidTr="6270A1E6" w14:paraId="05688693" w14:textId="77777777">
        <w:trPr>
          <w:trHeight w:val="533"/>
        </w:trPr>
        <w:tc>
          <w:tcPr>
            <w:tcW w:w="738" w:type="dxa"/>
            <w:tcMar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  <w:tcMar/>
          </w:tcPr>
          <w:p w:rsidRPr="00C03D07" w:rsidR="008F53D7" w:rsidP="006565F7" w:rsidRDefault="00F36A78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  <w:tcMar/>
          </w:tcPr>
          <w:p w:rsidRPr="00C03D07" w:rsidR="008F53D7" w:rsidP="006565F7" w:rsidRDefault="00F36A78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  <w:tcMar/>
          </w:tcPr>
          <w:p w:rsidRPr="00C03D07" w:rsidR="008F53D7" w:rsidP="006565F7" w:rsidRDefault="00F36A78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  <w:tcMar/>
          </w:tcPr>
          <w:p w:rsidRPr="00C03D07" w:rsidR="008F53D7" w:rsidP="006565F7" w:rsidRDefault="00F36A78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  <w:tcMar/>
          </w:tcPr>
          <w:p w:rsidRPr="00C03D07" w:rsidR="008F53D7" w:rsidP="006565F7" w:rsidRDefault="00F36A78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2D26" w:rsidTr="6270A1E6" w14:paraId="649841BE" w14:textId="77777777">
        <w:trPr>
          <w:trHeight w:val="266"/>
        </w:trPr>
        <w:tc>
          <w:tcPr>
            <w:tcW w:w="738" w:type="dxa"/>
            <w:tcMar/>
          </w:tcPr>
          <w:p w:rsidRPr="00C03D07" w:rsidR="008F53D7" w:rsidP="0030732B" w:rsidRDefault="00F36A78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  <w:tcMar/>
          </w:tcPr>
          <w:p w:rsidRPr="00C03D07" w:rsidR="008F53D7" w:rsidP="006565F7" w:rsidRDefault="008F53D7" w14:paraId="082C48EB" w14:textId="1FE395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SEWA INTERNATIONAL INC</w:t>
            </w:r>
          </w:p>
        </w:tc>
        <w:tc>
          <w:tcPr>
            <w:tcW w:w="1625" w:type="dxa"/>
            <w:tcMar/>
          </w:tcPr>
          <w:p w:rsidRPr="00C03D07" w:rsidR="008F53D7" w:rsidP="006565F7" w:rsidRDefault="008F53D7" w14:paraId="2677290C" w14:textId="6B579D3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$460</w:t>
            </w:r>
          </w:p>
        </w:tc>
        <w:tc>
          <w:tcPr>
            <w:tcW w:w="1443" w:type="dxa"/>
            <w:tcMar/>
          </w:tcPr>
          <w:p w:rsidRPr="00C03D07" w:rsidR="008F53D7" w:rsidP="006565F7" w:rsidRDefault="008F53D7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8F53D7" w:rsidP="006565F7" w:rsidRDefault="008F53D7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8F53D7" w:rsidP="006565F7" w:rsidRDefault="008F53D7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18F999B5" w14:textId="77777777">
        <w:trPr>
          <w:trHeight w:val="266"/>
        </w:trPr>
        <w:tc>
          <w:tcPr>
            <w:tcW w:w="738" w:type="dxa"/>
            <w:tcMar/>
          </w:tcPr>
          <w:p w:rsidRPr="00C03D07" w:rsidR="008F53D7" w:rsidP="0030732B" w:rsidRDefault="00F36A78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  <w:tcMar/>
          </w:tcPr>
          <w:p w:rsidRPr="00C03D07" w:rsidR="008F53D7" w:rsidP="006565F7" w:rsidRDefault="008F53D7" w14:paraId="4EA9BA15" w14:textId="7E94EA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Team Everest USA</w:t>
            </w:r>
          </w:p>
        </w:tc>
        <w:tc>
          <w:tcPr>
            <w:tcW w:w="1625" w:type="dxa"/>
            <w:tcMar/>
          </w:tcPr>
          <w:p w:rsidRPr="00C03D07" w:rsidR="008F53D7" w:rsidP="006565F7" w:rsidRDefault="008F53D7" w14:paraId="7332107B" w14:textId="6DC60F1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$108</w:t>
            </w:r>
          </w:p>
        </w:tc>
        <w:tc>
          <w:tcPr>
            <w:tcW w:w="1443" w:type="dxa"/>
            <w:tcMar/>
          </w:tcPr>
          <w:p w:rsidRPr="00C03D07" w:rsidR="008F53D7" w:rsidP="006565F7" w:rsidRDefault="008F53D7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8F53D7" w:rsidP="006565F7" w:rsidRDefault="008F53D7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8F53D7" w:rsidP="006565F7" w:rsidRDefault="008F53D7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5FCD5EC4" w14:textId="77777777">
        <w:trPr>
          <w:trHeight w:val="266"/>
        </w:trPr>
        <w:tc>
          <w:tcPr>
            <w:tcW w:w="738" w:type="dxa"/>
            <w:tcMar/>
          </w:tcPr>
          <w:p w:rsidRPr="00C03D07" w:rsidR="008F53D7" w:rsidP="0030732B" w:rsidRDefault="00F36A78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  <w:tcMar/>
          </w:tcPr>
          <w:p w:rsidRPr="00C03D07" w:rsidR="008F53D7" w:rsidP="006565F7" w:rsidRDefault="00F36A78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  <w:tcMar/>
          </w:tcPr>
          <w:p w:rsidRPr="00C03D07" w:rsidR="008F53D7" w:rsidP="006565F7" w:rsidRDefault="008F53D7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  <w:tcMar/>
          </w:tcPr>
          <w:p w:rsidRPr="00C03D07" w:rsidR="008F53D7" w:rsidP="006565F7" w:rsidRDefault="008F53D7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8F53D7" w:rsidP="006565F7" w:rsidRDefault="008F53D7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8F53D7" w:rsidP="006565F7" w:rsidRDefault="008F53D7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209EF37E" w14:textId="77777777">
        <w:trPr>
          <w:trHeight w:val="548"/>
        </w:trPr>
        <w:tc>
          <w:tcPr>
            <w:tcW w:w="10894" w:type="dxa"/>
            <w:gridSpan w:val="6"/>
            <w:tcMar/>
          </w:tcPr>
          <w:p w:rsidRPr="00C03D07" w:rsidR="008F53D7" w:rsidP="006565F7" w:rsidRDefault="00F36A78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F36A78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 w:rsidR="00F36A78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P="00B95496" w:rsidRDefault="008F53D7" w14:paraId="2633CE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1D477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5BE1F1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AFAB43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42C5D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D2E12B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08F224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6D6F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96985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FE634F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62A1F980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2D26" w:rsidTr="00B433FE" w14:paraId="03EF21C6" w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Pr="00C1676B" w:rsidR="007C5320" w:rsidP="00B433FE" w:rsidRDefault="00F36A78" w14:paraId="1611BDE8" w14:textId="7777777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2D26" w:rsidTr="00B433FE" w14:paraId="1FA15A06" w14:textId="77777777">
        <w:trPr>
          <w:trHeight w:val="523"/>
        </w:trPr>
        <w:tc>
          <w:tcPr>
            <w:tcW w:w="1300" w:type="dxa"/>
            <w:shd w:val="clear" w:color="auto" w:fill="auto"/>
          </w:tcPr>
          <w:p w:rsidRPr="00C03D07" w:rsidR="007C5320" w:rsidP="00B433FE" w:rsidRDefault="007C5320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F36A78" w14:paraId="0FE487E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F36A78" w14:paraId="49A6973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F36A78" w14:paraId="241645E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F36A78" w14:paraId="4EFE273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F36A78" w14:paraId="5E746A7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F36A78" w14:paraId="1D1E904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2D26" w:rsidTr="00B433FE" w14:paraId="309D6E86" w14:textId="77777777">
        <w:trPr>
          <w:trHeight w:val="256"/>
        </w:trPr>
        <w:tc>
          <w:tcPr>
            <w:tcW w:w="1300" w:type="dxa"/>
            <w:shd w:val="clear" w:color="auto" w:fill="auto"/>
          </w:tcPr>
          <w:p w:rsidRPr="00C03D07" w:rsidR="007C5320" w:rsidP="00B433FE" w:rsidRDefault="00F36A78" w14:paraId="156D2432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555A3F84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F36A78" w14:paraId="51D69D54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37B71110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F36A78" w14:paraId="6DC9E9EA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3BEE236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0CCC08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4A990D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603CC4D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5BAD342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0C7D08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 w:rsidRDefault="007C5320" w14:paraId="37A31054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C1676B" w:rsidR="007C5320" w:rsidP="007C5320" w:rsidRDefault="00F36A78" w14:paraId="360F9759" w14:textId="7777777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 w:rsidRDefault="007C5320" w14:paraId="7DC8C081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92D26" w:rsidTr="00B433FE" w14:paraId="09A5F1C1" w14:textId="77777777">
        <w:trPr>
          <w:trHeight w:val="527"/>
        </w:trPr>
        <w:tc>
          <w:tcPr>
            <w:tcW w:w="3135" w:type="dxa"/>
          </w:tcPr>
          <w:p w:rsidRPr="00C03D07" w:rsidR="007C5320" w:rsidP="00B433FE" w:rsidRDefault="00F36A78" w14:paraId="537D909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Pr="00C03D07" w:rsidR="007C5320" w:rsidP="00B433FE" w:rsidRDefault="00F36A78" w14:paraId="2BC178B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Pr="00C03D07" w:rsidR="007C5320" w:rsidP="00B433FE" w:rsidRDefault="00F36A78" w14:paraId="30FB447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Pr="00C03D07" w:rsidR="007C5320" w:rsidP="00B433FE" w:rsidRDefault="00F36A78" w14:paraId="554B0F8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2D26" w:rsidTr="00B433FE" w14:paraId="0477E574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3FD9042A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052D481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62D3F8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2780AF0D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D26" w:rsidTr="00B433FE" w14:paraId="46FC4A0D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4DC2ECC6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7979669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47297C6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048740F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D26" w:rsidTr="00B433FE" w14:paraId="51371A77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732434A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2328BB0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256AC6D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38AA98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D26" w:rsidTr="00B433FE" w14:paraId="665A1408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7104938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4D16AC4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12A4EA1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5A1EA135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 w:rsidRDefault="007C5320" w14:paraId="58717D3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F36A78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92D26" w:rsidTr="6270A1E6" w14:paraId="22569FEC" w14:textId="77777777">
        <w:tc>
          <w:tcPr>
            <w:tcW w:w="9198" w:type="dxa"/>
            <w:tcMar/>
          </w:tcPr>
          <w:p w:rsidRPr="00C03D07" w:rsidR="007C5320" w:rsidP="00B433FE" w:rsidRDefault="00F36A78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  <w:tcMar/>
          </w:tcPr>
          <w:p w:rsidRPr="00C03D07" w:rsidR="007C5320" w:rsidP="6270A1E6" w:rsidRDefault="007C5320" w14:paraId="5338A720" w14:textId="7E050D12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  <w:t>Yes</w:t>
            </w:r>
          </w:p>
        </w:tc>
      </w:tr>
      <w:tr w:rsidR="00692D26" w:rsidTr="6270A1E6" w14:paraId="61DAA4D5" w14:textId="77777777">
        <w:tc>
          <w:tcPr>
            <w:tcW w:w="9198" w:type="dxa"/>
            <w:tcMar/>
          </w:tcPr>
          <w:p w:rsidRPr="00C03D07" w:rsidR="007C5320" w:rsidP="00B433FE" w:rsidRDefault="007C5320" w14:paraId="2AEAF47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281B37B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2D26" w:rsidTr="6270A1E6" w14:paraId="448596FE" w14:textId="77777777">
        <w:tc>
          <w:tcPr>
            <w:tcW w:w="9198" w:type="dxa"/>
            <w:tcMar/>
          </w:tcPr>
          <w:p w:rsidRPr="00C03D07" w:rsidR="007C5320" w:rsidP="00B433FE" w:rsidRDefault="00F36A78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Mar/>
          </w:tcPr>
          <w:p w:rsidRPr="00C03D07" w:rsidR="007C5320" w:rsidP="00B433FE" w:rsidRDefault="007C5320" w14:paraId="2E500C7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2D26" w:rsidTr="6270A1E6" w14:paraId="13D04B43" w14:textId="77777777">
        <w:tc>
          <w:tcPr>
            <w:tcW w:w="9198" w:type="dxa"/>
            <w:tcMar/>
          </w:tcPr>
          <w:p w:rsidRPr="007706AD" w:rsidR="007C5320" w:rsidP="00B433FE" w:rsidRDefault="007C5320" w14:paraId="74CD1D1F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C5320" w:rsidP="00B433FE" w:rsidRDefault="00F36A78" w14:paraId="57664390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Pr="00A91336" w:rsidR="007C5320" w:rsidP="00B433FE" w:rsidRDefault="007C5320" w14:paraId="1C5BEDD8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0291548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 w:rsidRDefault="007C5320" w14:paraId="03B94F49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F36A78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 w:rsidRDefault="007C5320" w14:paraId="6D846F5D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92D26" w:rsidTr="007C5320" w14:paraId="06C90F1D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F36A78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F36A78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F36A78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F36A78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F36A78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F36A78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F36A78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F36A78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F36A78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F36A78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7C5320" w:rsidP="00B433FE" w:rsidRDefault="00F36A78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2D26" w:rsidTr="007C5320" w14:paraId="62F015AF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7C5320" w14:paraId="175D53C2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4EE333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0D6BC7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34A104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14B4F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1AABDC0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3F82752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6CA203B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27558" w:rsidR="007C5320" w:rsidP="007C5320" w:rsidRDefault="00F36A78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C1676B" w:rsidR="007C5320" w:rsidP="007C5320" w:rsidRDefault="007C5320" w14:paraId="1EEB5C65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F36A78" w14:paraId="4E0F4870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 w:rsidRDefault="007C5320" w14:paraId="27EFE50A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92D26" w:rsidTr="00B433FE" w14:paraId="3FDFF68F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F36A78" w14:paraId="447EBDFE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F36A78" w14:paraId="4EB0042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F36A78" w14:paraId="53E20C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F36A78" w14:paraId="1F1AFE6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F36A78" w14:paraId="19DEE7C6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2D26" w:rsidTr="00B433FE" w14:paraId="27443FCA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F36A78" w14:paraId="65114AB0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7C5320" w14:paraId="44D1216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517F98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34223B45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539CD7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2D26" w:rsidTr="00B433FE" w14:paraId="777C3651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F36A78" w14:paraId="7034D8F9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Pr="006E4515" w:rsidR="007C5320" w:rsidP="00B433FE" w:rsidRDefault="007C5320" w14:paraId="6A9A260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DD220F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7B186A8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4F24943C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 w:rsidRDefault="007C5320" w14:paraId="6AD9664E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 w:rsidRDefault="007C5320" w14:paraId="6BF7610E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Pr="007C5320" w:rsidR="007C5320" w:rsidP="007C5320" w:rsidRDefault="007C5320" w14:paraId="25DC539F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3E83F18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FBAD364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5DC4596E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71E9947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1413D853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A7A9836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47CE7A2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C7DA92C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3F904CCB" w14:textId="77777777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92D26" w:rsidTr="6270A1E6" w14:paraId="4E8D72CF" w14:textId="77777777">
        <w:trPr>
          <w:trHeight w:val="263"/>
        </w:trPr>
        <w:tc>
          <w:tcPr>
            <w:tcW w:w="10736" w:type="dxa"/>
            <w:gridSpan w:val="3"/>
            <w:tcMar/>
          </w:tcPr>
          <w:p w:rsidRPr="00C1676B" w:rsidR="007C5320" w:rsidP="00B433FE" w:rsidRDefault="00F36A78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2D26" w:rsidTr="6270A1E6" w14:paraId="4F0D41F4" w14:textId="77777777">
        <w:trPr>
          <w:trHeight w:val="263"/>
        </w:trPr>
        <w:tc>
          <w:tcPr>
            <w:tcW w:w="6880" w:type="dxa"/>
            <w:tcMar/>
          </w:tcPr>
          <w:p w:rsidRPr="00C03D07" w:rsidR="007C5320" w:rsidP="00B433FE" w:rsidRDefault="00F36A78" w14:paraId="5E14413B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  <w:tcMar/>
          </w:tcPr>
          <w:p w:rsidRPr="00C03D07" w:rsidR="007C5320" w:rsidP="00B433FE" w:rsidRDefault="00F36A78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  <w:tcMar/>
          </w:tcPr>
          <w:p w:rsidRPr="00C03D07" w:rsidR="007C5320" w:rsidP="00B433FE" w:rsidRDefault="00F36A78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2D26" w:rsidTr="6270A1E6" w14:paraId="7CBBFF28" w14:textId="77777777">
        <w:trPr>
          <w:trHeight w:val="263"/>
        </w:trPr>
        <w:tc>
          <w:tcPr>
            <w:tcW w:w="6880" w:type="dxa"/>
            <w:tcMar/>
          </w:tcPr>
          <w:p w:rsidRPr="00C03D07" w:rsidR="007C5320" w:rsidP="00B433FE" w:rsidRDefault="00F36A78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040360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7C5320" w:rsidP="00B433FE" w:rsidRDefault="007C5320" w14:paraId="17A1CA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4F921E97" w14:textId="77777777">
        <w:trPr>
          <w:trHeight w:val="301"/>
        </w:trPr>
        <w:tc>
          <w:tcPr>
            <w:tcW w:w="6880" w:type="dxa"/>
            <w:tcMar/>
          </w:tcPr>
          <w:p w:rsidRPr="00C03D07" w:rsidR="007C5320" w:rsidP="00B433FE" w:rsidRDefault="00F36A78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1A55251A" w14:textId="4FBDDF9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$500 (Please check documents attached)</w:t>
            </w:r>
          </w:p>
        </w:tc>
        <w:tc>
          <w:tcPr>
            <w:tcW w:w="1879" w:type="dxa"/>
            <w:tcMar/>
          </w:tcPr>
          <w:p w:rsidRPr="00C03D07" w:rsidR="007C5320" w:rsidP="00B433FE" w:rsidRDefault="007C5320" w14:paraId="4F6D2C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638A8185" w14:textId="77777777">
        <w:trPr>
          <w:trHeight w:val="263"/>
        </w:trPr>
        <w:tc>
          <w:tcPr>
            <w:tcW w:w="6880" w:type="dxa"/>
            <w:tcMar/>
          </w:tcPr>
          <w:p w:rsidRPr="00C03D07" w:rsidR="007C5320" w:rsidP="00B433FE" w:rsidRDefault="00F36A78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31F27C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7C5320" w:rsidP="00B433FE" w:rsidRDefault="007C5320" w14:paraId="79B88F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707CE458" w14:textId="77777777">
        <w:trPr>
          <w:trHeight w:val="250"/>
        </w:trPr>
        <w:tc>
          <w:tcPr>
            <w:tcW w:w="6880" w:type="dxa"/>
            <w:tcMar/>
          </w:tcPr>
          <w:p w:rsidRPr="00C03D07" w:rsidR="007C5320" w:rsidP="00B433FE" w:rsidRDefault="00F36A78" w14:paraId="61BC5B6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  <w:tcMar/>
          </w:tcPr>
          <w:p w:rsidRPr="00C03D07" w:rsidR="007C5320" w:rsidP="6270A1E6" w:rsidRDefault="007C5320" w14:paraId="145C11DD" w14:textId="19A87107">
            <w:pPr>
              <w:pStyle w:val="Normal"/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270A1E6" w:rsidR="6270A1E6">
              <w:rPr>
                <w:rFonts w:ascii="Calibri" w:hAnsi="Calibri" w:cs="Calibri"/>
                <w:sz w:val="24"/>
                <w:szCs w:val="24"/>
              </w:rPr>
              <w:t>(Please check documents attached)</w:t>
            </w:r>
          </w:p>
        </w:tc>
        <w:tc>
          <w:tcPr>
            <w:tcW w:w="1879" w:type="dxa"/>
            <w:tcMar/>
          </w:tcPr>
          <w:p w:rsidRPr="00C03D07" w:rsidR="007C5320" w:rsidP="00B433FE" w:rsidRDefault="007C5320" w14:paraId="6B40E7A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25B583D4" w14:textId="77777777">
        <w:trPr>
          <w:trHeight w:val="263"/>
        </w:trPr>
        <w:tc>
          <w:tcPr>
            <w:tcW w:w="6880" w:type="dxa"/>
            <w:tcMar/>
          </w:tcPr>
          <w:p w:rsidRPr="00C03D07" w:rsidR="007C5320" w:rsidP="00B433FE" w:rsidRDefault="00F36A78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3FFF7D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7C5320" w:rsidP="00B433FE" w:rsidRDefault="007C5320" w14:paraId="287B69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14A6AD64" w14:textId="77777777">
        <w:trPr>
          <w:trHeight w:val="275"/>
        </w:trPr>
        <w:tc>
          <w:tcPr>
            <w:tcW w:w="6880" w:type="dxa"/>
            <w:tcMar/>
          </w:tcPr>
          <w:p w:rsidRPr="00C03D07" w:rsidR="007C5320" w:rsidP="00B433FE" w:rsidRDefault="00F36A78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63A082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7C5320" w:rsidP="00B433FE" w:rsidRDefault="007C5320" w14:paraId="39CA89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6270A1E6" w14:paraId="32FF7193" w14:textId="77777777">
        <w:trPr>
          <w:trHeight w:val="275"/>
        </w:trPr>
        <w:tc>
          <w:tcPr>
            <w:tcW w:w="6880" w:type="dxa"/>
            <w:tcMar/>
          </w:tcPr>
          <w:p w:rsidRPr="00C03D07" w:rsidR="007C5320" w:rsidP="00B433FE" w:rsidRDefault="00F36A78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  <w:tcMar/>
          </w:tcPr>
          <w:p w:rsidRPr="00C03D07" w:rsidR="007C5320" w:rsidP="00B433FE" w:rsidRDefault="007C5320" w14:paraId="1BB6F15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7C5320" w:rsidP="00B433FE" w:rsidRDefault="007C5320" w14:paraId="0433887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F36A78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594FF4" w:rsidP="00594FF4" w:rsidRDefault="00594FF4" w14:paraId="2CCB938B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92D26" w:rsidTr="00B433FE" w14:paraId="2B1244D9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594FF4" w14:paraId="796B98D5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F36A78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F36A78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2D26" w:rsidTr="00B433FE" w14:paraId="3D9A62C1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F36A78" w14:paraId="370C49B6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344BE600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7EE3B4B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692D26" w:rsidTr="00B433FE" w14:paraId="400898C3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F36A78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594FF4" w:rsidP="00B433FE" w:rsidRDefault="00F36A78" w14:paraId="770097F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17D63EA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52E608EF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594FF4" w:rsidP="00594FF4" w:rsidRDefault="00594FF4" w14:paraId="074E47F7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594FF4" w:rsidP="00594FF4" w:rsidRDefault="00F36A78" w14:paraId="15794A5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hAnsi="Calibri" w:eastAsia="Arial" w:cs="Calibri"/>
          <w:w w:val="82"/>
          <w:sz w:val="24"/>
          <w:szCs w:val="24"/>
        </w:rPr>
        <w:t>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hAnsi="Calibri" w:eastAsia="Arial" w:cs="Calibri"/>
          <w:w w:val="82"/>
          <w:sz w:val="24"/>
          <w:szCs w:val="24"/>
        </w:rPr>
        <w:t>unts exceeded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 FATCA (Foreign Account tax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594FF4" w:rsidP="00594FF4" w:rsidRDefault="00594FF4" w14:paraId="4A852BA6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299FC03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350833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4C694B97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EB26D9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3BC8F9AD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8D160C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61AC30F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6B1A375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11FC6E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764ED50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C1676B" w:rsidR="00594FF4" w:rsidP="00594FF4" w:rsidRDefault="00F36A78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92D26" w:rsidTr="6270A1E6" w14:paraId="4DFB54FB" w14:textId="77777777">
        <w:trPr>
          <w:trHeight w:val="318"/>
        </w:trPr>
        <w:tc>
          <w:tcPr>
            <w:tcW w:w="6194" w:type="dxa"/>
            <w:tcMar/>
          </w:tcPr>
          <w:p w:rsidR="00594FF4" w:rsidP="00B433FE" w:rsidRDefault="00594FF4" w14:paraId="0AB93745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594FF4" w:rsidP="00B433FE" w:rsidRDefault="00F36A78" w14:paraId="44A93AB3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49635555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49923B6A" w14:textId="77777777">
        <w:trPr>
          <w:trHeight w:val="303"/>
        </w:trPr>
        <w:tc>
          <w:tcPr>
            <w:tcW w:w="6194" w:type="dxa"/>
            <w:tcMar/>
          </w:tcPr>
          <w:p w:rsidRPr="00C03D07" w:rsidR="00594FF4" w:rsidP="00B433FE" w:rsidRDefault="00F36A78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17A53FC6" w14:textId="329F8AA4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color w:val="000000" w:themeColor="text1" w:themeTint="FF" w:themeShade="FF"/>
                <w:sz w:val="24"/>
                <w:szCs w:val="24"/>
              </w:rPr>
              <w:t>Uploaded</w:t>
            </w:r>
          </w:p>
        </w:tc>
      </w:tr>
      <w:tr w:rsidR="00692D26" w:rsidTr="6270A1E6" w14:paraId="3C49AB47" w14:textId="77777777">
        <w:trPr>
          <w:trHeight w:val="304"/>
        </w:trPr>
        <w:tc>
          <w:tcPr>
            <w:tcW w:w="6194" w:type="dxa"/>
            <w:tcMar/>
          </w:tcPr>
          <w:p w:rsidRPr="00C03D07" w:rsidR="00594FF4" w:rsidP="00B433FE" w:rsidRDefault="00F36A78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1CDEAE01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1C80D2BC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50F07069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0AA2E533" w14:textId="77777777">
        <w:trPr>
          <w:trHeight w:val="303"/>
        </w:trPr>
        <w:tc>
          <w:tcPr>
            <w:tcW w:w="6194" w:type="dxa"/>
            <w:tcMar/>
          </w:tcPr>
          <w:p w:rsidRPr="00C03D07" w:rsidR="00594FF4" w:rsidP="00B433FE" w:rsidRDefault="00F36A78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2FF85D32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5BC4D263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1E954643" w14:textId="0A67C0D0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color w:val="000000" w:themeColor="text1" w:themeTint="FF" w:themeShade="FF"/>
                <w:sz w:val="24"/>
                <w:szCs w:val="24"/>
              </w:rPr>
              <w:t>Uploaded</w:t>
            </w:r>
          </w:p>
        </w:tc>
      </w:tr>
      <w:tr w:rsidR="00692D26" w:rsidTr="6270A1E6" w14:paraId="24BF9D42" w14:textId="77777777">
        <w:trPr>
          <w:trHeight w:val="303"/>
        </w:trPr>
        <w:tc>
          <w:tcPr>
            <w:tcW w:w="6194" w:type="dxa"/>
            <w:tcMar/>
          </w:tcPr>
          <w:p w:rsidRPr="00C03D07" w:rsidR="00594FF4" w:rsidP="00B433FE" w:rsidRDefault="00F36A78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627AA0AC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162C3DD3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5A7AF15D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2E1F14E0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06686FE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706F3D3C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401A726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376079CE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752F30A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6114232E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62B516F9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3048BA7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7DCEE4A0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3793568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28C4A3CC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594FF4" w:rsidP="00B433FE" w:rsidRDefault="00F36A78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081CEB4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1847CFE3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54D4AFED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4D562CF8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0FBA773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4AF2FCC0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506B019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7DB7809C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4F7836D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13042B9B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478D739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692D26" w:rsidTr="6270A1E6" w14:paraId="444FAE23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1AB2B8F9" w14:textId="132B4F9A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  <w:r w:rsidRPr="6270A1E6" w:rsidR="6270A1E6">
              <w:rPr>
                <w:rFonts w:ascii="Calibri" w:hAnsi="Calibri" w:eastAsia="Arial" w:cs="Calibri"/>
                <w:color w:val="000000" w:themeColor="text1" w:themeTint="FF" w:themeShade="FF"/>
                <w:sz w:val="24"/>
                <w:szCs w:val="24"/>
              </w:rPr>
              <w:t>Did not receive any</w:t>
            </w:r>
          </w:p>
        </w:tc>
      </w:tr>
      <w:tr w:rsidR="00692D26" w:rsidTr="6270A1E6" w14:paraId="4D3260B9" w14:textId="77777777">
        <w:trPr>
          <w:trHeight w:val="318"/>
        </w:trPr>
        <w:tc>
          <w:tcPr>
            <w:tcW w:w="6194" w:type="dxa"/>
            <w:tcMar/>
          </w:tcPr>
          <w:p w:rsidRPr="00C03D07" w:rsidR="00594FF4" w:rsidP="00B433FE" w:rsidRDefault="00F36A78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  <w:tcMar/>
          </w:tcPr>
          <w:p w:rsidRPr="00C03D07" w:rsidR="00594FF4" w:rsidP="00B433FE" w:rsidRDefault="00594FF4" w14:paraId="3FBF0C5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594FF4" w:rsidP="00594FF4" w:rsidRDefault="00594FF4" w14:paraId="7896E9D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92D26" w:rsidTr="00B433FE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594FF4" w:rsidP="00B433FE" w:rsidRDefault="00F36A78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92D26" w:rsidTr="00B433FE" w14:paraId="03CE5119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594FF4" w:rsidP="00B433FE" w:rsidRDefault="00F36A78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594FF4" w:rsidP="00B433FE" w:rsidRDefault="00F36A78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594FF4" w:rsidP="00B433FE" w:rsidRDefault="00F36A78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2D26" w:rsidTr="00B433FE" w14:paraId="249FAAB8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594FF4" w:rsidP="00B433FE" w:rsidRDefault="00594FF4" w14:paraId="1B319C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DCF03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2E78072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78E884CA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594FF4" w:rsidP="00B433FE" w:rsidRDefault="00594FF4" w14:paraId="7118DC7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7876FC1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5703ED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7A036E3D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594FF4" w:rsidP="00B433FE" w:rsidRDefault="00594FF4" w14:paraId="5E86F9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946BE5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51C34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2598DEE6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594FF4" w:rsidP="00B433FE" w:rsidRDefault="00594FF4" w14:paraId="7E051CA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26953D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1E5BF5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78941E47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594FF4" w:rsidP="00B433FE" w:rsidRDefault="00594FF4" w14:paraId="053A08E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674D1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C72A83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2D26" w:rsidTr="00B433FE" w14:paraId="29B4EA11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F36A78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594FF4" w:rsidP="00B433FE" w:rsidRDefault="00594FF4" w14:paraId="7A9A1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56A0069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7DF6F7A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594FF4" w14:paraId="320646E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7C5320" w:rsidR="001E5897" w:rsidP="007C5320" w:rsidRDefault="001E5897" w14:paraId="31ED7778" w14:textId="77777777">
      <w:pPr>
        <w:rPr>
          <w:rFonts w:ascii="Calibri" w:hAnsi="Calibri" w:cs="Calibri"/>
          <w:sz w:val="2"/>
          <w:szCs w:val="24"/>
        </w:rPr>
      </w:pPr>
    </w:p>
    <w:sectPr w:rsidRPr="007C5320" w:rsidR="001E5897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36A78" w14:paraId="45CE2ECE" w14:textId="77777777">
      <w:r>
        <w:separator/>
      </w:r>
    </w:p>
  </w:endnote>
  <w:endnote w:type="continuationSeparator" w:id="0">
    <w:p w:rsidR="00000000" w:rsidRDefault="00F36A78" w14:paraId="3AC897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0FB76C7C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00EE7A80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F36A78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1E8E47C2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52E12EC1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F36A78" w14:paraId="73088571" w14:textId="08A08521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9060B" wp14:editId="4A1AFE7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F36A78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09060B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F36A78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36A78" w14:paraId="441D75A0" w14:textId="77777777">
      <w:r>
        <w:separator/>
      </w:r>
    </w:p>
  </w:footnote>
  <w:footnote w:type="continuationSeparator" w:id="0">
    <w:p w:rsidR="00000000" w:rsidRDefault="00F36A78" w14:paraId="6A513A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532070F0" w14:textId="77777777">
    <w:pPr>
      <w:pStyle w:val="Header"/>
    </w:pPr>
  </w:p>
  <w:p w:rsidR="00C8092E" w:rsidRDefault="00C8092E" w14:paraId="1A9B60E1" w14:textId="77777777">
    <w:pPr>
      <w:pStyle w:val="Header"/>
    </w:pPr>
  </w:p>
  <w:p w:rsidR="00C8092E" w:rsidRDefault="00F36A78" w14:paraId="3E190F5E" w14:textId="76592BC7">
    <w:pPr>
      <w:pStyle w:val="Header"/>
    </w:pPr>
    <w:r>
      <w:rPr>
        <w:noProof/>
        <w:lang w:eastAsia="zh-TW"/>
      </w:rPr>
      <w:pict w14:anchorId="1ACA5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4562FD07" wp14:editId="5177A747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236657FE">
      <w:start w:val="1"/>
      <w:numFmt w:val="decimal"/>
      <w:lvlText w:val="%1."/>
      <w:lvlJc w:val="left"/>
      <w:pPr>
        <w:ind w:left="1440" w:hanging="360"/>
      </w:pPr>
    </w:lvl>
    <w:lvl w:ilvl="1" w:tplc="3DAEABE6" w:tentative="1">
      <w:start w:val="1"/>
      <w:numFmt w:val="lowerLetter"/>
      <w:lvlText w:val="%2."/>
      <w:lvlJc w:val="left"/>
      <w:pPr>
        <w:ind w:left="2160" w:hanging="360"/>
      </w:pPr>
    </w:lvl>
    <w:lvl w:ilvl="2" w:tplc="0AA0DE4A" w:tentative="1">
      <w:start w:val="1"/>
      <w:numFmt w:val="lowerRoman"/>
      <w:lvlText w:val="%3."/>
      <w:lvlJc w:val="right"/>
      <w:pPr>
        <w:ind w:left="2880" w:hanging="180"/>
      </w:pPr>
    </w:lvl>
    <w:lvl w:ilvl="3" w:tplc="6F627C08" w:tentative="1">
      <w:start w:val="1"/>
      <w:numFmt w:val="decimal"/>
      <w:lvlText w:val="%4."/>
      <w:lvlJc w:val="left"/>
      <w:pPr>
        <w:ind w:left="3600" w:hanging="360"/>
      </w:pPr>
    </w:lvl>
    <w:lvl w:ilvl="4" w:tplc="AABC8654" w:tentative="1">
      <w:start w:val="1"/>
      <w:numFmt w:val="lowerLetter"/>
      <w:lvlText w:val="%5."/>
      <w:lvlJc w:val="left"/>
      <w:pPr>
        <w:ind w:left="4320" w:hanging="360"/>
      </w:pPr>
    </w:lvl>
    <w:lvl w:ilvl="5" w:tplc="BCFA4712" w:tentative="1">
      <w:start w:val="1"/>
      <w:numFmt w:val="lowerRoman"/>
      <w:lvlText w:val="%6."/>
      <w:lvlJc w:val="right"/>
      <w:pPr>
        <w:ind w:left="5040" w:hanging="180"/>
      </w:pPr>
    </w:lvl>
    <w:lvl w:ilvl="6" w:tplc="09FEB4BC" w:tentative="1">
      <w:start w:val="1"/>
      <w:numFmt w:val="decimal"/>
      <w:lvlText w:val="%7."/>
      <w:lvlJc w:val="left"/>
      <w:pPr>
        <w:ind w:left="5760" w:hanging="360"/>
      </w:pPr>
    </w:lvl>
    <w:lvl w:ilvl="7" w:tplc="0A00F88A" w:tentative="1">
      <w:start w:val="1"/>
      <w:numFmt w:val="lowerLetter"/>
      <w:lvlText w:val="%8."/>
      <w:lvlJc w:val="left"/>
      <w:pPr>
        <w:ind w:left="6480" w:hanging="360"/>
      </w:pPr>
    </w:lvl>
    <w:lvl w:ilvl="8" w:tplc="59E050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64F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A829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4881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56A6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1F62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3E26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B4CD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7D0D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9DCB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5EC0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FAF59E" w:tentative="1">
      <w:start w:val="1"/>
      <w:numFmt w:val="lowerLetter"/>
      <w:lvlText w:val="%2."/>
      <w:lvlJc w:val="left"/>
      <w:pPr>
        <w:ind w:left="1440" w:hanging="360"/>
      </w:pPr>
    </w:lvl>
    <w:lvl w:ilvl="2" w:tplc="7758DF02" w:tentative="1">
      <w:start w:val="1"/>
      <w:numFmt w:val="lowerRoman"/>
      <w:lvlText w:val="%3."/>
      <w:lvlJc w:val="right"/>
      <w:pPr>
        <w:ind w:left="2160" w:hanging="180"/>
      </w:pPr>
    </w:lvl>
    <w:lvl w:ilvl="3" w:tplc="F2228410" w:tentative="1">
      <w:start w:val="1"/>
      <w:numFmt w:val="decimal"/>
      <w:lvlText w:val="%4."/>
      <w:lvlJc w:val="left"/>
      <w:pPr>
        <w:ind w:left="2880" w:hanging="360"/>
      </w:pPr>
    </w:lvl>
    <w:lvl w:ilvl="4" w:tplc="BB36AC72" w:tentative="1">
      <w:start w:val="1"/>
      <w:numFmt w:val="lowerLetter"/>
      <w:lvlText w:val="%5."/>
      <w:lvlJc w:val="left"/>
      <w:pPr>
        <w:ind w:left="3600" w:hanging="360"/>
      </w:pPr>
    </w:lvl>
    <w:lvl w:ilvl="5" w:tplc="1E783074" w:tentative="1">
      <w:start w:val="1"/>
      <w:numFmt w:val="lowerRoman"/>
      <w:lvlText w:val="%6."/>
      <w:lvlJc w:val="right"/>
      <w:pPr>
        <w:ind w:left="4320" w:hanging="180"/>
      </w:pPr>
    </w:lvl>
    <w:lvl w:ilvl="6" w:tplc="5344E3CC" w:tentative="1">
      <w:start w:val="1"/>
      <w:numFmt w:val="decimal"/>
      <w:lvlText w:val="%7."/>
      <w:lvlJc w:val="left"/>
      <w:pPr>
        <w:ind w:left="5040" w:hanging="360"/>
      </w:pPr>
    </w:lvl>
    <w:lvl w:ilvl="7" w:tplc="87BC9994" w:tentative="1">
      <w:start w:val="1"/>
      <w:numFmt w:val="lowerLetter"/>
      <w:lvlText w:val="%8."/>
      <w:lvlJc w:val="left"/>
      <w:pPr>
        <w:ind w:left="5760" w:hanging="360"/>
      </w:pPr>
    </w:lvl>
    <w:lvl w:ilvl="8" w:tplc="421C9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0DE2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6C35A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8B606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BA621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AD7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9A0950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600CB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40287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D460B3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A558D184">
      <w:start w:val="1"/>
      <w:numFmt w:val="decimal"/>
      <w:lvlText w:val="%1."/>
      <w:lvlJc w:val="left"/>
      <w:pPr>
        <w:ind w:left="1440" w:hanging="360"/>
      </w:pPr>
    </w:lvl>
    <w:lvl w:ilvl="1" w:tplc="63844208" w:tentative="1">
      <w:start w:val="1"/>
      <w:numFmt w:val="lowerLetter"/>
      <w:lvlText w:val="%2."/>
      <w:lvlJc w:val="left"/>
      <w:pPr>
        <w:ind w:left="2160" w:hanging="360"/>
      </w:pPr>
    </w:lvl>
    <w:lvl w:ilvl="2" w:tplc="8A16E75C" w:tentative="1">
      <w:start w:val="1"/>
      <w:numFmt w:val="lowerRoman"/>
      <w:lvlText w:val="%3."/>
      <w:lvlJc w:val="right"/>
      <w:pPr>
        <w:ind w:left="2880" w:hanging="180"/>
      </w:pPr>
    </w:lvl>
    <w:lvl w:ilvl="3" w:tplc="445CF85A" w:tentative="1">
      <w:start w:val="1"/>
      <w:numFmt w:val="decimal"/>
      <w:lvlText w:val="%4."/>
      <w:lvlJc w:val="left"/>
      <w:pPr>
        <w:ind w:left="3600" w:hanging="360"/>
      </w:pPr>
    </w:lvl>
    <w:lvl w:ilvl="4" w:tplc="1EC6EAEE" w:tentative="1">
      <w:start w:val="1"/>
      <w:numFmt w:val="lowerLetter"/>
      <w:lvlText w:val="%5."/>
      <w:lvlJc w:val="left"/>
      <w:pPr>
        <w:ind w:left="4320" w:hanging="360"/>
      </w:pPr>
    </w:lvl>
    <w:lvl w:ilvl="5" w:tplc="54081660" w:tentative="1">
      <w:start w:val="1"/>
      <w:numFmt w:val="lowerRoman"/>
      <w:lvlText w:val="%6."/>
      <w:lvlJc w:val="right"/>
      <w:pPr>
        <w:ind w:left="5040" w:hanging="180"/>
      </w:pPr>
    </w:lvl>
    <w:lvl w:ilvl="6" w:tplc="B9A23372" w:tentative="1">
      <w:start w:val="1"/>
      <w:numFmt w:val="decimal"/>
      <w:lvlText w:val="%7."/>
      <w:lvlJc w:val="left"/>
      <w:pPr>
        <w:ind w:left="5760" w:hanging="360"/>
      </w:pPr>
    </w:lvl>
    <w:lvl w:ilvl="7" w:tplc="10A02DBE" w:tentative="1">
      <w:start w:val="1"/>
      <w:numFmt w:val="lowerLetter"/>
      <w:lvlText w:val="%8."/>
      <w:lvlJc w:val="left"/>
      <w:pPr>
        <w:ind w:left="6480" w:hanging="360"/>
      </w:pPr>
    </w:lvl>
    <w:lvl w:ilvl="8" w:tplc="1F3A72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D82B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1C0E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4DC8B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E01E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695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625D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C65E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A6D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27A430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19AE853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403CB6E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EB8C14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2CC7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AF2F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F02CC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90A2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5869F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78CB4B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58AB2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1C0A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9C25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B25DD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89EE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3B4C08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FA07C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CB98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0DCEE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803ACE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62A9D8" w:tentative="1">
      <w:start w:val="1"/>
      <w:numFmt w:val="lowerLetter"/>
      <w:lvlText w:val="%2."/>
      <w:lvlJc w:val="left"/>
      <w:pPr>
        <w:ind w:left="1440" w:hanging="360"/>
      </w:pPr>
    </w:lvl>
    <w:lvl w:ilvl="2" w:tplc="7452D0A4" w:tentative="1">
      <w:start w:val="1"/>
      <w:numFmt w:val="lowerRoman"/>
      <w:lvlText w:val="%3."/>
      <w:lvlJc w:val="right"/>
      <w:pPr>
        <w:ind w:left="2160" w:hanging="180"/>
      </w:pPr>
    </w:lvl>
    <w:lvl w:ilvl="3" w:tplc="9E2A2658" w:tentative="1">
      <w:start w:val="1"/>
      <w:numFmt w:val="decimal"/>
      <w:lvlText w:val="%4."/>
      <w:lvlJc w:val="left"/>
      <w:pPr>
        <w:ind w:left="2880" w:hanging="360"/>
      </w:pPr>
    </w:lvl>
    <w:lvl w:ilvl="4" w:tplc="807A44FC" w:tentative="1">
      <w:start w:val="1"/>
      <w:numFmt w:val="lowerLetter"/>
      <w:lvlText w:val="%5."/>
      <w:lvlJc w:val="left"/>
      <w:pPr>
        <w:ind w:left="3600" w:hanging="360"/>
      </w:pPr>
    </w:lvl>
    <w:lvl w:ilvl="5" w:tplc="CD944C7A" w:tentative="1">
      <w:start w:val="1"/>
      <w:numFmt w:val="lowerRoman"/>
      <w:lvlText w:val="%6."/>
      <w:lvlJc w:val="right"/>
      <w:pPr>
        <w:ind w:left="4320" w:hanging="180"/>
      </w:pPr>
    </w:lvl>
    <w:lvl w:ilvl="6" w:tplc="3410CA16" w:tentative="1">
      <w:start w:val="1"/>
      <w:numFmt w:val="decimal"/>
      <w:lvlText w:val="%7."/>
      <w:lvlJc w:val="left"/>
      <w:pPr>
        <w:ind w:left="5040" w:hanging="360"/>
      </w:pPr>
    </w:lvl>
    <w:lvl w:ilvl="7" w:tplc="4BDCB44A" w:tentative="1">
      <w:start w:val="1"/>
      <w:numFmt w:val="lowerLetter"/>
      <w:lvlText w:val="%8."/>
      <w:lvlJc w:val="left"/>
      <w:pPr>
        <w:ind w:left="5760" w:hanging="360"/>
      </w:pPr>
    </w:lvl>
    <w:lvl w:ilvl="8" w:tplc="0E2E7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A0008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9A1D98" w:tentative="1">
      <w:start w:val="1"/>
      <w:numFmt w:val="lowerLetter"/>
      <w:lvlText w:val="%2."/>
      <w:lvlJc w:val="left"/>
      <w:pPr>
        <w:ind w:left="1440" w:hanging="360"/>
      </w:pPr>
    </w:lvl>
    <w:lvl w:ilvl="2" w:tplc="AF666AF2" w:tentative="1">
      <w:start w:val="1"/>
      <w:numFmt w:val="lowerRoman"/>
      <w:lvlText w:val="%3."/>
      <w:lvlJc w:val="right"/>
      <w:pPr>
        <w:ind w:left="2160" w:hanging="180"/>
      </w:pPr>
    </w:lvl>
    <w:lvl w:ilvl="3" w:tplc="3BDA6C4C" w:tentative="1">
      <w:start w:val="1"/>
      <w:numFmt w:val="decimal"/>
      <w:lvlText w:val="%4."/>
      <w:lvlJc w:val="left"/>
      <w:pPr>
        <w:ind w:left="2880" w:hanging="360"/>
      </w:pPr>
    </w:lvl>
    <w:lvl w:ilvl="4" w:tplc="2C089168" w:tentative="1">
      <w:start w:val="1"/>
      <w:numFmt w:val="lowerLetter"/>
      <w:lvlText w:val="%5."/>
      <w:lvlJc w:val="left"/>
      <w:pPr>
        <w:ind w:left="3600" w:hanging="360"/>
      </w:pPr>
    </w:lvl>
    <w:lvl w:ilvl="5" w:tplc="CCA20DC0" w:tentative="1">
      <w:start w:val="1"/>
      <w:numFmt w:val="lowerRoman"/>
      <w:lvlText w:val="%6."/>
      <w:lvlJc w:val="right"/>
      <w:pPr>
        <w:ind w:left="4320" w:hanging="180"/>
      </w:pPr>
    </w:lvl>
    <w:lvl w:ilvl="6" w:tplc="B9E2A8AE" w:tentative="1">
      <w:start w:val="1"/>
      <w:numFmt w:val="decimal"/>
      <w:lvlText w:val="%7."/>
      <w:lvlJc w:val="left"/>
      <w:pPr>
        <w:ind w:left="5040" w:hanging="360"/>
      </w:pPr>
    </w:lvl>
    <w:lvl w:ilvl="7" w:tplc="BE8EC814" w:tentative="1">
      <w:start w:val="1"/>
      <w:numFmt w:val="lowerLetter"/>
      <w:lvlText w:val="%8."/>
      <w:lvlJc w:val="left"/>
      <w:pPr>
        <w:ind w:left="5760" w:hanging="360"/>
      </w:pPr>
    </w:lvl>
    <w:lvl w:ilvl="8" w:tplc="62388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AF6F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4D9F6" w:tentative="1">
      <w:start w:val="1"/>
      <w:numFmt w:val="lowerLetter"/>
      <w:lvlText w:val="%2."/>
      <w:lvlJc w:val="left"/>
      <w:pPr>
        <w:ind w:left="1440" w:hanging="360"/>
      </w:pPr>
    </w:lvl>
    <w:lvl w:ilvl="2" w:tplc="497C9672" w:tentative="1">
      <w:start w:val="1"/>
      <w:numFmt w:val="lowerRoman"/>
      <w:lvlText w:val="%3."/>
      <w:lvlJc w:val="right"/>
      <w:pPr>
        <w:ind w:left="2160" w:hanging="180"/>
      </w:pPr>
    </w:lvl>
    <w:lvl w:ilvl="3" w:tplc="02D6408E" w:tentative="1">
      <w:start w:val="1"/>
      <w:numFmt w:val="decimal"/>
      <w:lvlText w:val="%4."/>
      <w:lvlJc w:val="left"/>
      <w:pPr>
        <w:ind w:left="2880" w:hanging="360"/>
      </w:pPr>
    </w:lvl>
    <w:lvl w:ilvl="4" w:tplc="19B47C60" w:tentative="1">
      <w:start w:val="1"/>
      <w:numFmt w:val="lowerLetter"/>
      <w:lvlText w:val="%5."/>
      <w:lvlJc w:val="left"/>
      <w:pPr>
        <w:ind w:left="3600" w:hanging="360"/>
      </w:pPr>
    </w:lvl>
    <w:lvl w:ilvl="5" w:tplc="F1E6B944" w:tentative="1">
      <w:start w:val="1"/>
      <w:numFmt w:val="lowerRoman"/>
      <w:lvlText w:val="%6."/>
      <w:lvlJc w:val="right"/>
      <w:pPr>
        <w:ind w:left="4320" w:hanging="180"/>
      </w:pPr>
    </w:lvl>
    <w:lvl w:ilvl="6" w:tplc="D95657C2" w:tentative="1">
      <w:start w:val="1"/>
      <w:numFmt w:val="decimal"/>
      <w:lvlText w:val="%7."/>
      <w:lvlJc w:val="left"/>
      <w:pPr>
        <w:ind w:left="5040" w:hanging="360"/>
      </w:pPr>
    </w:lvl>
    <w:lvl w:ilvl="7" w:tplc="212271BA" w:tentative="1">
      <w:start w:val="1"/>
      <w:numFmt w:val="lowerLetter"/>
      <w:lvlText w:val="%8."/>
      <w:lvlJc w:val="left"/>
      <w:pPr>
        <w:ind w:left="5760" w:hanging="360"/>
      </w:pPr>
    </w:lvl>
    <w:lvl w:ilvl="8" w:tplc="535E9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8660AE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B4A255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DC6AE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349D1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C6173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CCEAED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A2E9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AA65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5AF2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1A78C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42B60E" w:tentative="1">
      <w:start w:val="1"/>
      <w:numFmt w:val="lowerLetter"/>
      <w:lvlText w:val="%2."/>
      <w:lvlJc w:val="left"/>
      <w:pPr>
        <w:ind w:left="1440" w:hanging="360"/>
      </w:pPr>
    </w:lvl>
    <w:lvl w:ilvl="2" w:tplc="AB4E4BFA" w:tentative="1">
      <w:start w:val="1"/>
      <w:numFmt w:val="lowerRoman"/>
      <w:lvlText w:val="%3."/>
      <w:lvlJc w:val="right"/>
      <w:pPr>
        <w:ind w:left="2160" w:hanging="180"/>
      </w:pPr>
    </w:lvl>
    <w:lvl w:ilvl="3" w:tplc="1CD0975A" w:tentative="1">
      <w:start w:val="1"/>
      <w:numFmt w:val="decimal"/>
      <w:lvlText w:val="%4."/>
      <w:lvlJc w:val="left"/>
      <w:pPr>
        <w:ind w:left="2880" w:hanging="360"/>
      </w:pPr>
    </w:lvl>
    <w:lvl w:ilvl="4" w:tplc="D03E7132" w:tentative="1">
      <w:start w:val="1"/>
      <w:numFmt w:val="lowerLetter"/>
      <w:lvlText w:val="%5."/>
      <w:lvlJc w:val="left"/>
      <w:pPr>
        <w:ind w:left="3600" w:hanging="360"/>
      </w:pPr>
    </w:lvl>
    <w:lvl w:ilvl="5" w:tplc="28DA8668" w:tentative="1">
      <w:start w:val="1"/>
      <w:numFmt w:val="lowerRoman"/>
      <w:lvlText w:val="%6."/>
      <w:lvlJc w:val="right"/>
      <w:pPr>
        <w:ind w:left="4320" w:hanging="180"/>
      </w:pPr>
    </w:lvl>
    <w:lvl w:ilvl="6" w:tplc="D8B40AEE" w:tentative="1">
      <w:start w:val="1"/>
      <w:numFmt w:val="decimal"/>
      <w:lvlText w:val="%7."/>
      <w:lvlJc w:val="left"/>
      <w:pPr>
        <w:ind w:left="5040" w:hanging="360"/>
      </w:pPr>
    </w:lvl>
    <w:lvl w:ilvl="7" w:tplc="CD0835FE" w:tentative="1">
      <w:start w:val="1"/>
      <w:numFmt w:val="lowerLetter"/>
      <w:lvlText w:val="%8."/>
      <w:lvlJc w:val="left"/>
      <w:pPr>
        <w:ind w:left="5760" w:hanging="360"/>
      </w:pPr>
    </w:lvl>
    <w:lvl w:ilvl="8" w:tplc="D6DC5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B168F7C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2F50645A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5E5ED3D2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DA9891F6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754A290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D63AFCF0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4E4A0712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815E7BF2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8D08EB12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77620702">
    <w:abstractNumId w:val="9"/>
  </w:num>
  <w:num w:numId="2" w16cid:durableId="555778002">
    <w:abstractNumId w:val="8"/>
  </w:num>
  <w:num w:numId="3" w16cid:durableId="1222328059">
    <w:abstractNumId w:val="14"/>
  </w:num>
  <w:num w:numId="4" w16cid:durableId="1099520763">
    <w:abstractNumId w:val="10"/>
  </w:num>
  <w:num w:numId="5" w16cid:durableId="1692142077">
    <w:abstractNumId w:val="6"/>
  </w:num>
  <w:num w:numId="6" w16cid:durableId="1872953496">
    <w:abstractNumId w:val="1"/>
  </w:num>
  <w:num w:numId="7" w16cid:durableId="340158175">
    <w:abstractNumId w:val="7"/>
  </w:num>
  <w:num w:numId="8" w16cid:durableId="1439255957">
    <w:abstractNumId w:val="2"/>
  </w:num>
  <w:num w:numId="9" w16cid:durableId="523135065">
    <w:abstractNumId w:val="16"/>
  </w:num>
  <w:num w:numId="10" w16cid:durableId="1197816065">
    <w:abstractNumId w:val="5"/>
  </w:num>
  <w:num w:numId="11" w16cid:durableId="765421500">
    <w:abstractNumId w:val="15"/>
  </w:num>
  <w:num w:numId="12" w16cid:durableId="354965500">
    <w:abstractNumId w:val="4"/>
  </w:num>
  <w:num w:numId="13" w16cid:durableId="600113713">
    <w:abstractNumId w:val="12"/>
  </w:num>
  <w:num w:numId="14" w16cid:durableId="1034036794">
    <w:abstractNumId w:val="11"/>
  </w:num>
  <w:num w:numId="15" w16cid:durableId="1796941948">
    <w:abstractNumId w:val="13"/>
  </w:num>
  <w:num w:numId="16" w16cid:durableId="1333142156">
    <w:abstractNumId w:val="0"/>
  </w:num>
  <w:num w:numId="17" w16cid:durableId="252252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2D26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A78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  <w:rsid w:val="6270A1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CE7994F"/>
  <w15:docId w15:val="{D1FADACD-86F4-45B7-8A7C-2D0D9D8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Rakesh Chowdari Maddineni</lastModifiedBy>
  <revision>3</revision>
  <lastPrinted>2017-11-30T17:51:00.0000000Z</lastPrinted>
  <dcterms:created xsi:type="dcterms:W3CDTF">2023-02-04T17:24:00.0000000Z</dcterms:created>
  <dcterms:modified xsi:type="dcterms:W3CDTF">2023-02-04T17:48:11.4169770Z</dcterms:modified>
</coreProperties>
</file>