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BC" w:rsidRDefault="000C68B4" w:rsidP="00E70BBC">
      <w:r>
        <w:rPr>
          <w:b/>
          <w:bCs/>
        </w:rPr>
        <w:t>SUSHMITHA BETHI:</w:t>
      </w:r>
    </w:p>
    <w:p w:rsidR="00E70BBC" w:rsidRDefault="00E70BBC" w:rsidP="00E70B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0BBC" w:rsidTr="00E70B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E70BBC" w:rsidTr="00E70B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E70BBC" w:rsidTr="00E70B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488046564290</w:t>
            </w:r>
          </w:p>
        </w:tc>
      </w:tr>
      <w:tr w:rsidR="00E70BBC" w:rsidTr="00E70B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E70BBC" w:rsidTr="00E70B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SUSHMITHAREDDY BETHI</w:t>
            </w:r>
          </w:p>
        </w:tc>
      </w:tr>
    </w:tbl>
    <w:p w:rsidR="00E70BBC" w:rsidRDefault="00E70BBC" w:rsidP="00E70B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2"/>
        <w:gridCol w:w="3635"/>
        <w:gridCol w:w="1949"/>
      </w:tblGrid>
      <w:tr w:rsidR="00E70BBC" w:rsidTr="00E70B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000045343604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11/02/20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8/31/2021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BBC" w:rsidTr="00E70B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4-7-63/C KISAN NAGAR,</w:t>
            </w:r>
          </w:p>
          <w:p w:rsidR="00E70BBC" w:rsidRDefault="000C68B4">
            <w:pPr>
              <w:spacing w:before="100" w:beforeAutospacing="1" w:line="276" w:lineRule="atLeast"/>
            </w:pPr>
            <w:r>
              <w:rPr>
                <w:rFonts w:ascii="Bookman Old Style" w:hAnsi="Bookman Old Style"/>
                <w:color w:val="002060"/>
              </w:rPr>
              <w:t>MAHABUBNAGAR,TELANGANA</w:t>
            </w:r>
          </w:p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BC" w:rsidRDefault="000C68B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54C4D" w:rsidRDefault="00654C4D"/>
    <w:sectPr w:rsidR="00654C4D" w:rsidSect="0065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0BBC"/>
    <w:rsid w:val="000C68B4"/>
    <w:rsid w:val="002B7FEA"/>
    <w:rsid w:val="00654C4D"/>
    <w:rsid w:val="007F7C5F"/>
    <w:rsid w:val="00D903C4"/>
    <w:rsid w:val="00E7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2023-02-17T19:50:00Z</dcterms:created>
  <dcterms:modified xsi:type="dcterms:W3CDTF">2023-02-17T19:50:00Z</dcterms:modified>
</cp:coreProperties>
</file>