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F7" w:rsidRDefault="00F64EEC" w:rsidP="00857CF7">
      <w:r>
        <w:t>PHONE NO: 6169204024</w:t>
      </w:r>
    </w:p>
    <w:p w:rsidR="00857CF7" w:rsidRDefault="00F64EEC" w:rsidP="00857CF7">
      <w:r>
        <w:t>CURRENT ADDRESS: 4721 LORD FOGELMAN WAY</w:t>
      </w:r>
    </w:p>
    <w:p w:rsidR="00857CF7" w:rsidRDefault="00F64EEC" w:rsidP="00857CF7">
      <w:r>
        <w:t>VISA STATUS: F1</w:t>
      </w:r>
    </w:p>
    <w:p w:rsidR="00857CF7" w:rsidRDefault="00F64EEC" w:rsidP="00857CF7">
      <w:r>
        <w:t xml:space="preserve">PORT OF ENTRY: VIRGINIA </w:t>
      </w:r>
    </w:p>
    <w:p w:rsidR="00FE3D2B" w:rsidRDefault="00F64EEC" w:rsidP="00857CF7">
      <w:r>
        <w:t>STATE OF RESIDENCY DURING 2022</w:t>
      </w:r>
      <w:r>
        <w:br/>
      </w:r>
      <w:r w:rsidRPr="00857CF7">
        <w:t>STARTING LO TEXAS IN BETWEEN NEW JERSEY AND PRESENT NORTH CAROLINA</w:t>
      </w:r>
      <w:r>
        <w:br/>
      </w:r>
      <w:r w:rsidRPr="00857CF7">
        <w:t>TEXAS LO NOV END TO JUNE END</w:t>
      </w:r>
    </w:p>
    <w:sectPr w:rsidR="00FE3D2B" w:rsidSect="00FE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57CF7"/>
    <w:rsid w:val="007F4D4F"/>
    <w:rsid w:val="00857CF7"/>
    <w:rsid w:val="00F64EEC"/>
    <w:rsid w:val="00F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2023-01-03T17:03:00Z</dcterms:created>
  <dcterms:modified xsi:type="dcterms:W3CDTF">2023-01-03T19:36:00Z</dcterms:modified>
</cp:coreProperties>
</file>