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9A3">
      <w:r w:rsidRPr="003329A3">
        <w:t xml:space="preserve">1. Texas 2. Yes </w:t>
      </w:r>
      <w:proofErr w:type="gramStart"/>
      <w:r w:rsidRPr="003329A3">
        <w:t>( company</w:t>
      </w:r>
      <w:proofErr w:type="gramEnd"/>
      <w:r w:rsidRPr="003329A3">
        <w:t xml:space="preserve"> paid ) 3. </w:t>
      </w:r>
      <w:proofErr w:type="gramStart"/>
      <w:r w:rsidRPr="003329A3">
        <w:t>Single 4.</w:t>
      </w:r>
      <w:proofErr w:type="gramEnd"/>
      <w:r w:rsidRPr="003329A3">
        <w:t xml:space="preserve"> </w:t>
      </w:r>
      <w:proofErr w:type="gramStart"/>
      <w:r w:rsidRPr="003329A3">
        <w:t>H1b 5.</w:t>
      </w:r>
      <w:proofErr w:type="gramEnd"/>
      <w:r w:rsidRPr="003329A3">
        <w:t xml:space="preserve"> 8101 Memorial Lane, Apt 3122, Plano, TX-75024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9A3"/>
    <w:rsid w:val="0033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2023-01-11T21:19:00Z</dcterms:created>
  <dcterms:modified xsi:type="dcterms:W3CDTF">2023-01-11T21:19:00Z</dcterms:modified>
</cp:coreProperties>
</file>