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5" w:rsidRDefault="00780335" w:rsidP="00780335">
      <w:pPr>
        <w:rPr>
          <w:lang w:val="en-US"/>
        </w:rPr>
      </w:pPr>
      <w:r>
        <w:rPr>
          <w:lang w:val="en-US"/>
        </w:rPr>
        <w:t>PLEASE FIND THE ATTACHED W2 FORM.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NAME: ANIL THAPA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INSURANCE: BLUE CROSS BLUE SHIELD (ANIL THAPA AND ROOHI LNU)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MARRIED FILING JOINTLY.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VISA STATUS: ANIL THAPA(H1B) AND ROOHI LNU(H4)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CURRENT ADDRESS: 2255 W GERMANN RD, APT. 1173, CHANDLER, ARIZONA, 85286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ANIL THAPA SSN: 805-84-0033</w:t>
      </w:r>
    </w:p>
    <w:p w:rsidR="00780335" w:rsidRDefault="00780335" w:rsidP="00780335">
      <w:pPr>
        <w:rPr>
          <w:lang w:val="en-US"/>
        </w:rPr>
      </w:pPr>
      <w:r>
        <w:rPr>
          <w:lang w:val="en-US"/>
        </w:rPr>
        <w:t>ROOHI LNU ITIN NO. : 971-99-6190</w:t>
      </w:r>
    </w:p>
    <w:p w:rsidR="00626483" w:rsidRDefault="00626483"/>
    <w:p w:rsidR="000F2CF4" w:rsidRDefault="000F2CF4">
      <w:r>
        <w:t>AZ STATE</w:t>
      </w:r>
    </w:p>
    <w:sectPr w:rsidR="000F2CF4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80335"/>
    <w:rsid w:val="00007930"/>
    <w:rsid w:val="000F2CF4"/>
    <w:rsid w:val="0027472A"/>
    <w:rsid w:val="00626483"/>
    <w:rsid w:val="00762B1F"/>
    <w:rsid w:val="00780335"/>
    <w:rsid w:val="00AC1899"/>
    <w:rsid w:val="00BB493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3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2023-01-30T18:01:00Z</dcterms:created>
  <dcterms:modified xsi:type="dcterms:W3CDTF">2023-01-30T18:27:00Z</dcterms:modified>
</cp:coreProperties>
</file>