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DB" w:rsidRDefault="009923DB" w:rsidP="009923DB">
      <w:r>
        <w:t xml:space="preserve">First Name: </w:t>
      </w:r>
      <w:proofErr w:type="spellStart"/>
      <w:r>
        <w:t>Tejaswi</w:t>
      </w:r>
      <w:proofErr w:type="spellEnd"/>
      <w:r>
        <w:t xml:space="preserve"> Reddy</w:t>
      </w:r>
    </w:p>
    <w:p w:rsidR="009923DB" w:rsidRDefault="009923DB" w:rsidP="009923DB">
      <w:r>
        <w:t xml:space="preserve">Last Name: </w:t>
      </w:r>
      <w:proofErr w:type="spellStart"/>
      <w:r>
        <w:t>Vyalla</w:t>
      </w:r>
      <w:proofErr w:type="spellEnd"/>
    </w:p>
    <w:p w:rsidR="00000000" w:rsidRDefault="009923DB" w:rsidP="009923DB">
      <w:r>
        <w:t>Address: 1918 Pin Hook Rd, charlotte, NC 28215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3DB"/>
    <w:rsid w:val="0099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2023-03-14T04:04:00Z</dcterms:created>
  <dcterms:modified xsi:type="dcterms:W3CDTF">2023-03-14T04:04:00Z</dcterms:modified>
</cp:coreProperties>
</file>