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44" w:rsidRDefault="005F0B44" w:rsidP="005F0B44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DO YOU HAVE HEALTH INSURANCE: </w:t>
      </w:r>
      <w:r>
        <w:t>YES</w:t>
      </w:r>
    </w:p>
    <w:p w:rsidR="005F0B44" w:rsidRDefault="005F0B44" w:rsidP="005F0B44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MARITAL STATUS: </w:t>
      </w:r>
      <w:r>
        <w:t xml:space="preserve"> </w:t>
      </w:r>
      <w:r>
        <w:rPr>
          <w:i/>
          <w:iCs/>
        </w:rPr>
        <w:t>SINGLE</w:t>
      </w:r>
    </w:p>
    <w:p w:rsidR="005F0B44" w:rsidRDefault="005F0B44" w:rsidP="005F0B44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VISA STATUS AS OF 31 DEC 2022: </w:t>
      </w:r>
      <w:r>
        <w:t>H1B</w:t>
      </w:r>
    </w:p>
    <w:p w:rsidR="005F0B44" w:rsidRDefault="005F0B44" w:rsidP="005F0B44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CURRENT ADDRESS: </w:t>
      </w:r>
      <w:r>
        <w:t xml:space="preserve"> </w:t>
      </w:r>
      <w:r>
        <w:rPr>
          <w:i/>
          <w:iCs/>
        </w:rPr>
        <w:t>9261 DEERCROSS PKWY APT 2A BLUE ASH, OH 45236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DA5"/>
    <w:multiLevelType w:val="multilevel"/>
    <w:tmpl w:val="E94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B44"/>
    <w:rsid w:val="00007930"/>
    <w:rsid w:val="005F0B44"/>
    <w:rsid w:val="00626483"/>
    <w:rsid w:val="00762B1F"/>
    <w:rsid w:val="00AC1899"/>
    <w:rsid w:val="00BE1763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4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2023-02-27T23:10:00Z</dcterms:created>
  <dcterms:modified xsi:type="dcterms:W3CDTF">2023-02-27T23:10:00Z</dcterms:modified>
</cp:coreProperties>
</file>