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00" w:rsidRDefault="00C2639F" w:rsidP="00D54F00">
      <w:r>
        <w:t>HEALTH INSURANCE = YES,</w:t>
      </w:r>
    </w:p>
    <w:p w:rsidR="00D54F00" w:rsidRDefault="00C2639F" w:rsidP="00D54F00">
      <w:r>
        <w:t>IN 2022 JAN-DEC = VIRGINIA </w:t>
      </w:r>
    </w:p>
    <w:p w:rsidR="00D54F00" w:rsidRDefault="00C2639F" w:rsidP="00D54F00">
      <w:r>
        <w:t>SINGLE = MARITAL STATUS  </w:t>
      </w:r>
      <w:r>
        <w:br/>
      </w:r>
    </w:p>
    <w:p w:rsidR="00D54F00" w:rsidRDefault="00C2639F" w:rsidP="00D54F00">
      <w:r>
        <w:t>VISA STATUS = H1_B</w:t>
      </w:r>
    </w:p>
    <w:p w:rsidR="00D54F00" w:rsidRDefault="00C2639F" w:rsidP="00D54F00">
      <w:r>
        <w:t>ADDRESS = 5046 GREENHOUSE TERRACE CENTREVILLE, VA 20120</w:t>
      </w:r>
    </w:p>
    <w:p w:rsidR="00662EFA" w:rsidRDefault="00662EFA"/>
    <w:sectPr w:rsidR="00662EFA" w:rsidSect="00662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54F00"/>
    <w:rsid w:val="00662EFA"/>
    <w:rsid w:val="00C2639F"/>
    <w:rsid w:val="00D5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2023-02-01T21:00:00Z</dcterms:created>
  <dcterms:modified xsi:type="dcterms:W3CDTF">2023-02-01T22:32:00Z</dcterms:modified>
</cp:coreProperties>
</file>