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0B" w:rsidRDefault="00E2040B" w:rsidP="00E2040B">
      <w:r>
        <w:t>. FROM JANUARY 1ST TO DECEMBER 31ST, 2022, I HAVE STAYED ONLY IN TEXAS.</w:t>
      </w:r>
    </w:p>
    <w:p w:rsidR="00E2040B" w:rsidRDefault="00E2040B" w:rsidP="00E2040B">
      <w:r>
        <w:t>2. YES, I HAVE HEALTH INSURANCE.</w:t>
      </w:r>
    </w:p>
    <w:p w:rsidR="00E2040B" w:rsidRDefault="00E2040B" w:rsidP="00E2040B">
      <w:r>
        <w:t>3. NEVER MARRIED.</w:t>
      </w:r>
    </w:p>
    <w:p w:rsidR="00E2040B" w:rsidRDefault="00E2040B" w:rsidP="00E2040B">
      <w:r>
        <w:t>4. VISA STATUS ON DECEMBER 31ST, 2022 - H1B.</w:t>
      </w:r>
    </w:p>
    <w:p w:rsidR="00E2040B" w:rsidRDefault="00E2040B" w:rsidP="00E2040B">
      <w:r>
        <w:t>5. CURRENT ADDRESS - 13401 LEGENDARY DR, APT 3108, AUSTIN, TX - 78727</w:t>
      </w:r>
    </w:p>
    <w:p w:rsidR="00E2040B" w:rsidRDefault="00E2040B" w:rsidP="00E2040B">
      <w:r>
        <w:t>6. W2 - PLEASE SEE ATTACHED FROM AECOM. </w:t>
      </w:r>
    </w:p>
    <w:p w:rsidR="00E2040B" w:rsidRDefault="00E2040B" w:rsidP="00E2040B">
      <w:r>
        <w:t>7. MORTGAGE STATEMENT - NOT APPLICABLE. I DO NOT HAVE A HOUSE AND LIVED IN A RENTED APARTMENT FROM JANUARY 1ST TO DECEMBER 31ST, 2022. </w:t>
      </w:r>
    </w:p>
    <w:p w:rsidR="00E2040B" w:rsidRDefault="00E2040B" w:rsidP="00E2040B">
      <w:r>
        <w:t>8. STOCKS - PLEASE SEE ATTACHED 1099 FORM FROM ROBINHOOD. PLEASE NOTE THAT I HAVE INCURRED LOSSES FROM THE SALE OF STOCKS. I BELIEVE THE NEGATIVE AMOUNT WILL NEED TO BE DEDUCTED FROM MY TAXABLE INCOME.</w:t>
      </w:r>
    </w:p>
    <w:p w:rsidR="00E2040B" w:rsidRDefault="00E2040B" w:rsidP="00E2040B">
      <w:r>
        <w:t>9. SOLAR - NOT APPLICABLE. </w:t>
      </w:r>
    </w:p>
    <w:p w:rsidR="00E2040B" w:rsidRDefault="00E2040B" w:rsidP="00E2040B">
      <w:r>
        <w:t>10. TUITION STATEMENT - NOT APPLICABLE. </w:t>
      </w:r>
    </w:p>
    <w:p w:rsidR="00E2040B" w:rsidRDefault="00E2040B" w:rsidP="00E2040B">
      <w:r>
        <w:t>11. EV CAR - NOT APPLICABLE. I DRIVE A SUBARU THAT RUNS ON GAS. </w:t>
      </w:r>
    </w:p>
    <w:p w:rsidR="00E2040B" w:rsidRDefault="00E2040B" w:rsidP="00E2040B">
      <w:r>
        <w:t>12. I HAVE SENT A LOT OF MONEY HOME TO INDIA FOR FAMILY SUPPORT. I BELIEVE THIS COULD BE DEDUCTED FROM MY TAXABLE INCOME. </w:t>
      </w:r>
    </w:p>
    <w:p w:rsidR="00E2040B" w:rsidRDefault="00E2040B" w:rsidP="00E2040B">
      <w:r>
        <w:t>13. I HAVE DONATED MONEY TO CHARITY ORGANIZATIONS. I BELIEVE THIS COULD BE DEDUCTED FROM MY TAXABLE INCOME.</w:t>
      </w:r>
    </w:p>
    <w:p w:rsidR="00E2040B" w:rsidRDefault="00E2040B" w:rsidP="00E2040B">
      <w:r>
        <w:t>14. I HAVE USED MY PERSONAL CAR FOR MY DAILY OFFICE COMMUTE. I BELIEVE THIS COULD BE DEDUCTED FROM MY TAXABLE INCOME.</w:t>
      </w:r>
    </w:p>
    <w:p w:rsidR="00E2040B" w:rsidRDefault="00E2040B" w:rsidP="00E2040B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040B"/>
    <w:rsid w:val="00007930"/>
    <w:rsid w:val="00626483"/>
    <w:rsid w:val="00762B1F"/>
    <w:rsid w:val="00A92F53"/>
    <w:rsid w:val="00AC1899"/>
    <w:rsid w:val="00C92000"/>
    <w:rsid w:val="00E2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40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2023-03-22T20:31:00Z</dcterms:created>
  <dcterms:modified xsi:type="dcterms:W3CDTF">2023-03-22T20:31:00Z</dcterms:modified>
</cp:coreProperties>
</file>