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1953">
      <w:r w:rsidRPr="005D1953">
        <w:t>1. Married, 2. 12 months, 3. Texas, USA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D1953"/>
    <w:rsid w:val="005D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2023-02-23T03:26:00Z</dcterms:created>
  <dcterms:modified xsi:type="dcterms:W3CDTF">2023-02-23T03:26:00Z</dcterms:modified>
</cp:coreProperties>
</file>