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D3" w:rsidRDefault="00EB09AB">
      <w:r w:rsidRPr="00E80280">
        <w:t>1900 KNIGHTSBRIDGE RD APT 2309, FARMERS BRANCH TEXAS 75234</w:t>
      </w:r>
    </w:p>
    <w:sectPr w:rsidR="005225D3" w:rsidSect="0052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80280"/>
    <w:rsid w:val="005225D3"/>
    <w:rsid w:val="00E80280"/>
    <w:rsid w:val="00EB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2023-02-08T23:08:00Z</dcterms:created>
  <dcterms:modified xsi:type="dcterms:W3CDTF">2023-02-08T23:54:00Z</dcterms:modified>
</cp:coreProperties>
</file>