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2" w:rsidRDefault="00366B62" w:rsidP="00366B62">
      <w:r>
        <w:t>1) US</w:t>
      </w:r>
    </w:p>
    <w:p w:rsidR="00366B62" w:rsidRDefault="00366B62" w:rsidP="00366B62">
      <w:r>
        <w:t>2) YES HAVE HEALTH INSURANCE</w:t>
      </w:r>
    </w:p>
    <w:p w:rsidR="00366B62" w:rsidRDefault="00366B62" w:rsidP="00366B62">
      <w:r>
        <w:t xml:space="preserve">3) MARRIED </w:t>
      </w:r>
    </w:p>
    <w:p w:rsidR="00366B62" w:rsidRDefault="00366B62" w:rsidP="00366B62">
      <w:r>
        <w:t>4) H1</w:t>
      </w:r>
    </w:p>
    <w:p w:rsidR="00000000" w:rsidRDefault="00366B62" w:rsidP="00366B62">
      <w:r>
        <w:t>5) 500 HILLTOP DR, REDDING, CALIFORNIA 96003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66B62"/>
    <w:rsid w:val="0036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2023-01-30T14:45:00Z</dcterms:created>
  <dcterms:modified xsi:type="dcterms:W3CDTF">2023-01-30T14:45:00Z</dcterms:modified>
</cp:coreProperties>
</file>