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AD26" w14:textId="77777777" w:rsidR="00CB25F4" w:rsidRDefault="00CB25F4" w:rsidP="00CB25F4">
      <w:r>
        <w:t>1. Texas</w:t>
      </w:r>
    </w:p>
    <w:p w14:paraId="71377640" w14:textId="77777777" w:rsidR="00CB25F4" w:rsidRDefault="00CB25F4" w:rsidP="00CB25F4">
      <w:r>
        <w:t>2. No</w:t>
      </w:r>
    </w:p>
    <w:p w14:paraId="77C0615E" w14:textId="77777777" w:rsidR="00CB25F4" w:rsidRDefault="00CB25F4" w:rsidP="00CB25F4">
      <w:r>
        <w:t>3. Single</w:t>
      </w:r>
    </w:p>
    <w:p w14:paraId="2A64578C" w14:textId="77777777" w:rsidR="00CB25F4" w:rsidRDefault="00CB25F4" w:rsidP="00CB25F4">
      <w:r>
        <w:t>4. H1b</w:t>
      </w:r>
    </w:p>
    <w:p w14:paraId="667F6E33" w14:textId="47665DA3" w:rsidR="00EF5394" w:rsidRDefault="00CB25F4" w:rsidP="00CB25F4">
      <w:r>
        <w:t xml:space="preserve">5. </w:t>
      </w:r>
      <w:r w:rsidR="00B12C54">
        <w:t>7836 HIGHPOINT RIDGE FRISCO TEXAS 75035 USA</w:t>
      </w:r>
    </w:p>
    <w:sectPr w:rsidR="00EF5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F4"/>
    <w:rsid w:val="00B12C54"/>
    <w:rsid w:val="00CB25F4"/>
    <w:rsid w:val="00E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219B"/>
  <w15:docId w15:val="{40764541-D537-4D26-BF92-D0B6260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2023-02-28T19:29:00Z</dcterms:created>
  <dcterms:modified xsi:type="dcterms:W3CDTF">2023-02-28T21:20:00Z</dcterms:modified>
</cp:coreProperties>
</file>