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12" w:rsidRDefault="0097160E" w:rsidP="004B6212">
      <w:r>
        <w:t>OCCUPATION: IT PROJECT MANAGER</w:t>
      </w:r>
    </w:p>
    <w:p w:rsidR="004B6212" w:rsidRDefault="0097160E" w:rsidP="004B6212">
      <w:r>
        <w:t>CURRENT ADDRESS: 997 ANATRELLA LN NW CONCORD NC 28027</w:t>
      </w:r>
    </w:p>
    <w:p w:rsidR="004B6212" w:rsidRDefault="0097160E" w:rsidP="004B6212">
      <w:r>
        <w:t>VISA STATUS: H1 B</w:t>
      </w:r>
    </w:p>
    <w:p w:rsidR="004B6212" w:rsidRDefault="0097160E" w:rsidP="004B6212">
      <w:r>
        <w:t>MARITAL STATUS: SINGLE</w:t>
      </w:r>
    </w:p>
    <w:p w:rsidR="004B6212" w:rsidRDefault="0097160E" w:rsidP="004B6212">
      <w:r>
        <w:t>FIRST PORT OF ENTRY: 2018</w:t>
      </w:r>
    </w:p>
    <w:p w:rsidR="004B6212" w:rsidRDefault="0097160E" w:rsidP="004B6212">
      <w:r>
        <w:t xml:space="preserve">STATE OF RESIDENCY DURING </w:t>
      </w:r>
      <w:proofErr w:type="gramStart"/>
      <w:r>
        <w:t>2022 :</w:t>
      </w:r>
      <w:proofErr w:type="gramEnd"/>
      <w:r>
        <w:t xml:space="preserve"> NORTH CAROLINA</w:t>
      </w:r>
    </w:p>
    <w:p w:rsidR="004B6212" w:rsidRDefault="004B6212" w:rsidP="004B6212"/>
    <w:p w:rsidR="00B0392E" w:rsidRDefault="0097160E" w:rsidP="004B6212">
      <w:r>
        <w:t>REKHA@GTAXFILE.COM\</w:t>
      </w:r>
    </w:p>
    <w:sectPr w:rsidR="00B0392E" w:rsidSect="00B0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B6212"/>
    <w:rsid w:val="004B6212"/>
    <w:rsid w:val="0097160E"/>
    <w:rsid w:val="00B0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2023-04-06T18:36:00Z</dcterms:created>
  <dcterms:modified xsi:type="dcterms:W3CDTF">2023-04-06T19:46:00Z</dcterms:modified>
</cp:coreProperties>
</file>