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6" w:rsidRDefault="004C2806" w:rsidP="007C4096">
      <w:r>
        <w:t xml:space="preserve">CURRENT </w:t>
      </w:r>
      <w:proofErr w:type="gramStart"/>
      <w:r>
        <w:t>ADDRESS ;</w:t>
      </w:r>
      <w:proofErr w:type="gramEnd"/>
      <w:r w:rsidR="00663510">
        <w:t xml:space="preserve"> </w:t>
      </w:r>
      <w:r>
        <w:t>988 FIDDLE LEAF WAY</w:t>
      </w:r>
    </w:p>
    <w:p w:rsidR="007C4096" w:rsidRDefault="004C2806" w:rsidP="007C4096">
      <w:r>
        <w:t>SANFORD, FL 32771</w:t>
      </w:r>
    </w:p>
    <w:p w:rsidR="007C4096" w:rsidRDefault="004C2806" w:rsidP="007C4096">
      <w:r>
        <w:t>FIRST NAME - TRIVENI</w:t>
      </w:r>
    </w:p>
    <w:p w:rsidR="007C4096" w:rsidRDefault="004C2806" w:rsidP="007C4096">
      <w:r>
        <w:t>LAST NAME - KIKKURU</w:t>
      </w:r>
    </w:p>
    <w:p w:rsidR="007C4096" w:rsidRDefault="00663510" w:rsidP="007C4096">
      <w:r>
        <w:t xml:space="preserve"> </w:t>
      </w:r>
    </w:p>
    <w:p w:rsidR="007C4096" w:rsidRDefault="004C2806" w:rsidP="007C4096">
      <w:r>
        <w:t>D.O.B - 11/28/1996</w:t>
      </w:r>
    </w:p>
    <w:p w:rsidR="007C4096" w:rsidRDefault="004C2806" w:rsidP="007C4096">
      <w:r w:rsidRPr="007C4096">
        <w:t>WIFE’S SSN NUM - 335-87-8583</w:t>
      </w:r>
    </w:p>
    <w:p w:rsidR="001621B1" w:rsidRDefault="004C2806" w:rsidP="001621B1">
      <w:r>
        <w:t xml:space="preserve">BELOW </w:t>
      </w:r>
      <w:proofErr w:type="gramStart"/>
      <w:r>
        <w:t>ARE</w:t>
      </w:r>
      <w:proofErr w:type="gramEnd"/>
      <w:r>
        <w:t xml:space="preserve"> THE LIST OF DOCS I HAD SENT YOU FOR MY 2022 TAX RETURNS:-</w:t>
      </w:r>
    </w:p>
    <w:p w:rsidR="001621B1" w:rsidRDefault="001621B1" w:rsidP="001621B1"/>
    <w:p w:rsidR="001621B1" w:rsidRDefault="004C2806" w:rsidP="001621B1">
      <w:r>
        <w:t>WEBULL - 1099 FORM</w:t>
      </w:r>
    </w:p>
    <w:p w:rsidR="001621B1" w:rsidRDefault="004C2806" w:rsidP="001621B1">
      <w:r>
        <w:t>DELOITTE - W2 FORM</w:t>
      </w:r>
    </w:p>
    <w:p w:rsidR="001621B1" w:rsidRDefault="004C2806" w:rsidP="001621B1">
      <w:r>
        <w:t>NESS - W2 FORM</w:t>
      </w:r>
    </w:p>
    <w:p w:rsidR="002B188D" w:rsidRDefault="004C2806" w:rsidP="001621B1">
      <w:proofErr w:type="gramStart"/>
      <w:r>
        <w:t>USF - EDUCATION CREDIT 1098 T FORM OF MY WIFE.</w:t>
      </w:r>
      <w:proofErr w:type="gramEnd"/>
    </w:p>
    <w:p w:rsidR="001621B1" w:rsidRDefault="004C2806" w:rsidP="001621B1">
      <w:r>
        <w:t>BELOW ARE THE QUESTIONS I HAVE:-</w:t>
      </w:r>
    </w:p>
    <w:p w:rsidR="001621B1" w:rsidRDefault="001621B1" w:rsidP="001621B1"/>
    <w:p w:rsidR="001621B1" w:rsidRDefault="004C2806" w:rsidP="001621B1">
      <w:r>
        <w:t>1. GEMINI - AM YET TO GET 1099 FORM FOR CRYPTO 2022 OF MINE.</w:t>
      </w:r>
    </w:p>
    <w:p w:rsidR="001621B1" w:rsidRDefault="001621B1" w:rsidP="001621B1"/>
    <w:p w:rsidR="001621B1" w:rsidRDefault="004C2806" w:rsidP="001621B1">
      <w:r>
        <w:t>2. LOSS OCCURED IN 2020 - CAN WE CLAIM IT? WE CLAIMED IN 2021, 2022</w:t>
      </w:r>
    </w:p>
    <w:p w:rsidR="001621B1" w:rsidRDefault="001621B1" w:rsidP="001621B1"/>
    <w:p w:rsidR="001621B1" w:rsidRDefault="004C2806" w:rsidP="001621B1">
      <w:r>
        <w:t>3. LOSS OCCURED IN 2021 AND 2022 ALSO. HOW CAN WE CLAIM THESE?</w:t>
      </w:r>
    </w:p>
    <w:sectPr w:rsidR="001621B1" w:rsidSect="002B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1B1"/>
    <w:rsid w:val="001621B1"/>
    <w:rsid w:val="002B188D"/>
    <w:rsid w:val="004C2806"/>
    <w:rsid w:val="00663510"/>
    <w:rsid w:val="007919F2"/>
    <w:rsid w:val="007C4096"/>
    <w:rsid w:val="00E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2023-02-20T17:22:00Z</dcterms:created>
  <dcterms:modified xsi:type="dcterms:W3CDTF">2023-02-20T18:31:00Z</dcterms:modified>
</cp:coreProperties>
</file>