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44" w:rsidRDefault="009C7BEC" w:rsidP="00D65244">
      <w:r>
        <w:t>BANK NAME</w:t>
      </w:r>
      <w:r>
        <w:tab/>
        <w:t xml:space="preserve">    ---- CHASE BANK </w:t>
      </w:r>
    </w:p>
    <w:p w:rsidR="00D65244" w:rsidRDefault="009C7BEC" w:rsidP="00D65244">
      <w:r>
        <w:t>ROUTING NUMBER (PAPER/ELECTRONIC) --- 022300173</w:t>
      </w:r>
      <w:r>
        <w:tab/>
        <w:t xml:space="preserve">   </w:t>
      </w:r>
    </w:p>
    <w:p w:rsidR="00D65244" w:rsidRDefault="009C7BEC" w:rsidP="00D65244">
      <w:r>
        <w:t>ACCOUNT NUMBER</w:t>
      </w:r>
      <w:r>
        <w:tab/>
        <w:t xml:space="preserve">   --- 315703782</w:t>
      </w:r>
    </w:p>
    <w:p w:rsidR="00D65244" w:rsidRDefault="009C7BEC" w:rsidP="00D65244">
      <w:r>
        <w:t>CHECKING / SAVING ACCOUNT</w:t>
      </w:r>
      <w:r>
        <w:tab/>
        <w:t xml:space="preserve">-- CHECKING   </w:t>
      </w:r>
    </w:p>
    <w:p w:rsidR="00D65244" w:rsidRDefault="009C7BEC" w:rsidP="00D65244">
      <w:r>
        <w:t>ACCOUNT HOLDER -- KALYANI WAMANRAO TITARMARE</w:t>
      </w:r>
    </w:p>
    <w:p w:rsidR="00D65244" w:rsidRDefault="00D65244" w:rsidP="00D65244"/>
    <w:p w:rsidR="00D65244" w:rsidRDefault="00D65244" w:rsidP="00D65244"/>
    <w:p w:rsidR="005C2CDB" w:rsidRDefault="009C7BEC" w:rsidP="00D65244">
      <w:r>
        <w:t>INDIAN ADDRESS - 91, KAMGAR NAGAR NEAR RAMNA MAROTI, NAGPUR MAHARASHTRA 440024</w:t>
      </w:r>
    </w:p>
    <w:sectPr w:rsidR="005C2CDB" w:rsidSect="005C2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5244"/>
    <w:rsid w:val="005C2CDB"/>
    <w:rsid w:val="009C7BEC"/>
    <w:rsid w:val="00D6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2023-03-10T17:14:00Z</dcterms:created>
  <dcterms:modified xsi:type="dcterms:W3CDTF">2023-03-10T18:18:00Z</dcterms:modified>
</cp:coreProperties>
</file>