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26" w:rsidRDefault="00647667" w:rsidP="00B85B26">
      <w:r>
        <w:t>-MASSACHUSETTS</w:t>
      </w:r>
    </w:p>
    <w:p w:rsidR="00B85B26" w:rsidRDefault="00647667" w:rsidP="00B85B26">
      <w:r>
        <w:t>-YES. I HAVE HEALTH INSURANCE. HAVE SHARED 1099.</w:t>
      </w:r>
    </w:p>
    <w:p w:rsidR="00B85B26" w:rsidRDefault="00647667" w:rsidP="00B85B26">
      <w:r>
        <w:t>-MARRIED</w:t>
      </w:r>
    </w:p>
    <w:p w:rsidR="00B85B26" w:rsidRDefault="00647667" w:rsidP="00B85B26">
      <w:r>
        <w:t>-H1B - VALID</w:t>
      </w:r>
    </w:p>
    <w:p w:rsidR="00647667" w:rsidRDefault="00BC0490">
      <w:r w:rsidRPr="009E0B98">
        <w:t xml:space="preserve">ADDRESS - 2001 </w:t>
      </w:r>
      <w:bookmarkStart w:id="0" w:name="_GoBack"/>
      <w:bookmarkEnd w:id="0"/>
      <w:r w:rsidRPr="009E0B98">
        <w:t xml:space="preserve">FALLS BLVD, APT 215, </w:t>
      </w:r>
      <w:proofErr w:type="gramStart"/>
      <w:r w:rsidRPr="009E0B98">
        <w:t>QUINCY</w:t>
      </w:r>
      <w:proofErr w:type="gramEnd"/>
      <w:r w:rsidRPr="009E0B98">
        <w:t>, MA, 02169</w:t>
      </w:r>
    </w:p>
    <w:sectPr w:rsidR="00647667" w:rsidSect="00906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4745"/>
    <w:rsid w:val="002D31D1"/>
    <w:rsid w:val="0033429E"/>
    <w:rsid w:val="003E4896"/>
    <w:rsid w:val="005E2CA3"/>
    <w:rsid w:val="00614745"/>
    <w:rsid w:val="00647667"/>
    <w:rsid w:val="0090660D"/>
    <w:rsid w:val="009E0B98"/>
    <w:rsid w:val="009E336C"/>
    <w:rsid w:val="00B85B26"/>
    <w:rsid w:val="00BC0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2023-02-24T16:23:00Z</dcterms:created>
  <dcterms:modified xsi:type="dcterms:W3CDTF">2023-02-24T19:53:00Z</dcterms:modified>
</cp:coreProperties>
</file>