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8082" w14:textId="78ED6DBE" w:rsidR="0019478C" w:rsidRDefault="001C4255">
      <w:r w:rsidRPr="0019478C">
        <w:t>I HAVE BEEN WORKING IN GEORGIA STATE SINCE 2018, NO CHANGE</w:t>
      </w:r>
    </w:p>
    <w:p w14:paraId="5163C435" w14:textId="31A699E2" w:rsidR="0019478C" w:rsidRDefault="001C4255">
      <w:r w:rsidRPr="0019478C">
        <w:t>YES, I DO HAVE HEALTH INSURANCE IN USA</w:t>
      </w:r>
    </w:p>
    <w:p w14:paraId="7B6AFBF1" w14:textId="098FC853" w:rsidR="0019478C" w:rsidRDefault="001C4255">
      <w:r w:rsidRPr="0019478C">
        <w:t>MARRIED FILING JOINTLY, BUT, IN 2022 MY WIFE WORKED FOR ABOUT 40 DAYS, SHARED THAT W2 AS WELL</w:t>
      </w:r>
    </w:p>
    <w:p w14:paraId="525052D2" w14:textId="0FED86B0" w:rsidR="0019478C" w:rsidRDefault="001C4255">
      <w:r w:rsidRPr="0019478C">
        <w:t>VISA STATUS AS ON 31 DEC 2022 IS ON H1B</w:t>
      </w:r>
    </w:p>
    <w:p w14:paraId="6E862F4F" w14:textId="1E363E0B" w:rsidR="0019478C" w:rsidRDefault="001C4255">
      <w:r w:rsidRPr="0019478C">
        <w:t>CURRENT ADDRESS: 7208 PARKVIEW LN, ALPHARETTA, GA, 30005</w:t>
      </w:r>
    </w:p>
    <w:p w14:paraId="2C945EDA" w14:textId="77777777" w:rsidR="001C4255" w:rsidRDefault="001C4255"/>
    <w:sectPr w:rsidR="001C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78C"/>
    <w:rsid w:val="0019478C"/>
    <w:rsid w:val="001C4255"/>
    <w:rsid w:val="00B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E3F3"/>
  <w15:docId w15:val="{71568D6A-666A-4484-BCD6-C4D3F18C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2023-02-23T21:13:00Z</dcterms:created>
  <dcterms:modified xsi:type="dcterms:W3CDTF">2023-02-23T22:54:00Z</dcterms:modified>
</cp:coreProperties>
</file>