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EB" w:rsidRDefault="005D41EB" w:rsidP="005D41EB">
      <w:r>
        <w:t>Visa - F1</w:t>
      </w:r>
    </w:p>
    <w:p w:rsidR="005D41EB" w:rsidRDefault="005D41EB" w:rsidP="005D41EB">
      <w:r>
        <w:t>Marital status - Single</w:t>
      </w:r>
    </w:p>
    <w:p w:rsidR="00000000" w:rsidRDefault="005D41EB" w:rsidP="005D41EB">
      <w:r>
        <w:t>Full year North Carolina state lo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D41EB"/>
    <w:rsid w:val="005D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2023-01-31T21:31:00Z</dcterms:created>
  <dcterms:modified xsi:type="dcterms:W3CDTF">2023-01-31T21:31:00Z</dcterms:modified>
</cp:coreProperties>
</file>