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1. Last name:  Tandon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2. Middle name: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3. First name:  Neelesh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4. Occupation:  IT Professional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5. DOB:  2 Dec 1974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6. Email id:  </w:t>
      </w:r>
      <w:hyperlink r:id="rId5" w:tgtFrame="_blank" w:history="1">
        <w:r>
          <w:rPr>
            <w:rStyle w:val="Hyperlink"/>
            <w:rFonts w:ascii="Calibri" w:hAnsi="Calibri" w:cs="Calibri"/>
            <w:sz w:val="18"/>
            <w:szCs w:val="18"/>
          </w:rPr>
          <w:t>neeleshtandon@gmail.com</w:t>
        </w:r>
      </w:hyperlink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7. Contact no:  630-849-1680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8. Current address: 6733 Mocora Court Mason OH 45040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9. Marital status on 31st Dec 2022:  Married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10. Visa status on 31st Dec 2022:  US Citizen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11. No of months stayed in US in the year 2022: 12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12. State lived in US in 2022(mention name &amp; date if lived more than one state): OH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13. Any Advance child tax credit amount received in 2022:  No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14. Any loans in India or USA: Yes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15.First port of entry date (year) to USA :  July 2002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 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16. SSN:  641 82 9387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  <w:u w:val="single"/>
        </w:rPr>
        <w:t xml:space="preserve">Spouse Details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1. First name:  Swati 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2.Last name: Tandon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3. ITIN/SSN: 044-15-5831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4. DOB: 23 Jan 1977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5. Occupation: Teacher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  <w:u w:val="single"/>
        </w:rPr>
        <w:t>Kids Details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1. First name: Shivanshi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2.Last name:  Tandon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3. ITIN/SSN: 094 615 298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4. DOB: 13 Aug 2004</w:t>
      </w:r>
    </w:p>
    <w:p w:rsidR="00565D33" w:rsidRDefault="00565D33" w:rsidP="00565D33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5.Amount received as child tax credit in 2022 : none </w:t>
      </w:r>
    </w:p>
    <w:p w:rsidR="00F30B7B" w:rsidRDefault="00F30B7B" w:rsidP="00F30B7B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  <w:u w:val="single"/>
        </w:rPr>
        <w:t>Kids Details</w:t>
      </w:r>
    </w:p>
    <w:p w:rsidR="00F30B7B" w:rsidRPr="00F30B7B" w:rsidRDefault="00F30B7B" w:rsidP="00F30B7B">
      <w:pPr>
        <w:pStyle w:val="ListParagraph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F30B7B">
        <w:rPr>
          <w:rFonts w:ascii="Calibri" w:hAnsi="Calibri" w:cs="Calibri"/>
          <w:sz w:val="18"/>
          <w:szCs w:val="18"/>
        </w:rPr>
        <w:t>First name ;RUPIN</w:t>
      </w:r>
    </w:p>
    <w:p w:rsidR="00F30B7B" w:rsidRPr="00F30B7B" w:rsidRDefault="00F30B7B" w:rsidP="00F30B7B">
      <w:pPr>
        <w:ind w:left="360"/>
        <w:rPr>
          <w:rFonts w:ascii="Calibri" w:hAnsi="Calibri" w:cs="Calibri"/>
        </w:rPr>
      </w:pPr>
    </w:p>
    <w:p w:rsidR="00F30B7B" w:rsidRDefault="00F30B7B" w:rsidP="00F30B7B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2.Last name:  Tandon</w:t>
      </w:r>
    </w:p>
    <w:p w:rsidR="00F30B7B" w:rsidRDefault="00F30B7B" w:rsidP="00F30B7B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3. ITIN/SSN: 128 25 8257</w:t>
      </w:r>
    </w:p>
    <w:p w:rsidR="00F30B7B" w:rsidRDefault="00F30B7B" w:rsidP="00F30B7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DOB: 01/23/2012</w:t>
      </w:r>
    </w:p>
    <w:p w:rsidR="00F30B7B" w:rsidRDefault="00F30B7B" w:rsidP="00F30B7B">
      <w:pPr>
        <w:rPr>
          <w:rFonts w:ascii="Calibri" w:hAnsi="Calibri" w:cs="Calibri"/>
        </w:rPr>
      </w:pPr>
    </w:p>
    <w:p w:rsidR="00031AC0" w:rsidRDefault="00031AC0"/>
    <w:sectPr w:rsidR="00031AC0" w:rsidSect="00031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B2897"/>
    <w:multiLevelType w:val="hybridMultilevel"/>
    <w:tmpl w:val="F80A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5D33"/>
    <w:rsid w:val="00031AC0"/>
    <w:rsid w:val="00565D33"/>
    <w:rsid w:val="00F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D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eleshtand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2023-01-28T17:20:00Z</dcterms:created>
  <dcterms:modified xsi:type="dcterms:W3CDTF">2023-01-28T18:07:00Z</dcterms:modified>
</cp:coreProperties>
</file>