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7C42">
      <w:r w:rsidRPr="00407C42">
        <w:t xml:space="preserve">25-10-291, </w:t>
      </w:r>
      <w:proofErr w:type="spellStart"/>
      <w:r w:rsidRPr="00407C42">
        <w:t>kesavulu</w:t>
      </w:r>
      <w:proofErr w:type="spellEnd"/>
      <w:r w:rsidRPr="00407C42">
        <w:t xml:space="preserve"> </w:t>
      </w:r>
      <w:proofErr w:type="spellStart"/>
      <w:r w:rsidRPr="00407C42">
        <w:t>nagar</w:t>
      </w:r>
      <w:proofErr w:type="spellEnd"/>
      <w:r w:rsidRPr="00407C42">
        <w:t xml:space="preserve">, </w:t>
      </w:r>
      <w:proofErr w:type="gramStart"/>
      <w:r w:rsidRPr="00407C42">
        <w:t>Near</w:t>
      </w:r>
      <w:proofErr w:type="gramEnd"/>
      <w:r w:rsidRPr="00407C42">
        <w:t xml:space="preserve"> </w:t>
      </w:r>
      <w:proofErr w:type="spellStart"/>
      <w:r w:rsidRPr="00407C42">
        <w:t>nippo</w:t>
      </w:r>
      <w:proofErr w:type="spellEnd"/>
      <w:r w:rsidRPr="00407C42">
        <w:t xml:space="preserve"> </w:t>
      </w:r>
      <w:proofErr w:type="spellStart"/>
      <w:r w:rsidRPr="00407C42">
        <w:t>vedayapalem</w:t>
      </w:r>
      <w:proofErr w:type="spellEnd"/>
      <w:r w:rsidRPr="00407C42">
        <w:t>, Nellore, AP 524004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407C42"/>
    <w:rsid w:val="0040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2023-02-17T20:27:00Z</dcterms:created>
  <dcterms:modified xsi:type="dcterms:W3CDTF">2023-02-17T20:27:00Z</dcterms:modified>
</cp:coreProperties>
</file>