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D7F" w:rsidRDefault="0035432F">
      <w:r w:rsidRPr="00CD286D">
        <w:t>ASHOKA EMPIRE 505, ASHOK NAGAR 4/4</w:t>
      </w:r>
      <w:proofErr w:type="gramStart"/>
      <w:r w:rsidRPr="00CD286D">
        <w:t>,  GUNTUR</w:t>
      </w:r>
      <w:proofErr w:type="gramEnd"/>
      <w:r w:rsidRPr="00CD286D">
        <w:t>, AP - 522007</w:t>
      </w:r>
    </w:p>
    <w:sectPr w:rsidR="00113D7F" w:rsidSect="00113D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D286D"/>
    <w:rsid w:val="00113D7F"/>
    <w:rsid w:val="0035432F"/>
    <w:rsid w:val="00CD2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D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2023-04-18T23:39:00Z</dcterms:created>
  <dcterms:modified xsi:type="dcterms:W3CDTF">2023-04-18T23:41:00Z</dcterms:modified>
</cp:coreProperties>
</file>