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84AA" w14:textId="77777777" w:rsidR="001724F7" w:rsidRDefault="001724F7" w:rsidP="001724F7">
      <w:pPr>
        <w:spacing w:before="100" w:beforeAutospacing="1" w:after="100" w:afterAutospacing="1"/>
        <w:rPr>
          <w:rFonts w:eastAsiaTheme="minorEastAsia"/>
          <w:noProof/>
        </w:rPr>
      </w:pPr>
      <w:bookmarkStart w:id="0" w:name="_MailAutoSig"/>
      <w:r>
        <w:rPr>
          <w:rFonts w:eastAsiaTheme="minorEastAsia"/>
          <w:b/>
          <w:bCs/>
          <w:noProof/>
        </w:rPr>
        <w:t>Dear </w:t>
      </w:r>
      <w:r w:rsidR="003C1F4D">
        <w:rPr>
          <w:rFonts w:eastAsiaTheme="minorEastAsia"/>
          <w:b/>
          <w:bCs/>
          <w:noProof/>
        </w:rPr>
        <w:t xml:space="preserve"> </w:t>
      </w:r>
      <w:r>
        <w:rPr>
          <w:rFonts w:eastAsiaTheme="minorEastAsia"/>
          <w:b/>
          <w:bCs/>
          <w:noProof/>
        </w:rPr>
        <w:t>,</w:t>
      </w:r>
    </w:p>
    <w:p w14:paraId="31984580" w14:textId="77777777" w:rsidR="001724F7" w:rsidRDefault="001724F7" w:rsidP="001724F7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14:paraId="39AF0DE0" w14:textId="77777777" w:rsidR="001724F7" w:rsidRDefault="001724F7" w:rsidP="001724F7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cross check your bank details, if you have not provided pls. share them with us to get direct deposit of Refund amount.</w:t>
      </w:r>
    </w:p>
    <w:p w14:paraId="0BB42411" w14:textId="77777777" w:rsidR="001724F7" w:rsidRDefault="001724F7" w:rsidP="001724F7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724F7" w14:paraId="33B94845" w14:textId="77777777" w:rsidTr="001724F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863EA" w14:textId="77777777"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DC347" w14:textId="6BBFC83C"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EA57A8">
              <w:rPr>
                <w:rFonts w:ascii="Bookman Old Style" w:eastAsiaTheme="minorEastAsia" w:hAnsi="Bookman Old Style"/>
                <w:noProof/>
                <w:color w:val="000000"/>
              </w:rPr>
              <w:t>Bank Of America</w:t>
            </w:r>
          </w:p>
        </w:tc>
      </w:tr>
      <w:tr w:rsidR="001724F7" w14:paraId="5C40C14E" w14:textId="77777777" w:rsidTr="001724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651DC" w14:textId="77777777"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F5A1D" w14:textId="2EE6A3C6"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EA57A8">
              <w:rPr>
                <w:rFonts w:ascii="Bookman Old Style" w:eastAsiaTheme="minorEastAsia" w:hAnsi="Bookman Old Style"/>
                <w:noProof/>
                <w:color w:val="000000"/>
              </w:rPr>
              <w:t>122101706</w:t>
            </w:r>
          </w:p>
        </w:tc>
      </w:tr>
      <w:tr w:rsidR="001724F7" w14:paraId="0B31DECC" w14:textId="77777777" w:rsidTr="001724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4C513" w14:textId="77777777"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932E2" w14:textId="3D6244B6"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EA57A8">
              <w:rPr>
                <w:rFonts w:ascii="Bookman Old Style" w:eastAsiaTheme="minorEastAsia" w:hAnsi="Bookman Old Style"/>
                <w:noProof/>
                <w:color w:val="000000"/>
              </w:rPr>
              <w:t>457044040093</w:t>
            </w:r>
          </w:p>
        </w:tc>
      </w:tr>
      <w:tr w:rsidR="001724F7" w14:paraId="01C8C4CC" w14:textId="77777777" w:rsidTr="001724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F1A8" w14:textId="77777777"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F80B1" w14:textId="0D4C01AE"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EA57A8">
              <w:rPr>
                <w:rFonts w:ascii="Bookman Old Style" w:eastAsiaTheme="minorEastAsia" w:hAnsi="Bookman Old Style"/>
                <w:noProof/>
                <w:color w:val="000000"/>
              </w:rPr>
              <w:t>Checking</w:t>
            </w:r>
          </w:p>
        </w:tc>
      </w:tr>
      <w:tr w:rsidR="001724F7" w14:paraId="0813794D" w14:textId="77777777" w:rsidTr="001724F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265F5" w14:textId="77777777"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E230D" w14:textId="2445298C"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EA57A8">
              <w:rPr>
                <w:rFonts w:ascii="Bookman Old Style" w:eastAsiaTheme="minorEastAsia" w:hAnsi="Bookman Old Style"/>
                <w:noProof/>
                <w:color w:val="000000"/>
              </w:rPr>
              <w:t>HRISHIKESH REDDY KASULA</w:t>
            </w:r>
          </w:p>
        </w:tc>
      </w:tr>
    </w:tbl>
    <w:p w14:paraId="6E212EB3" w14:textId="77777777" w:rsidR="001724F7" w:rsidRDefault="001724F7" w:rsidP="001724F7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0A097DEB" w14:textId="77777777" w:rsidR="001724F7" w:rsidRDefault="001724F7" w:rsidP="001724F7">
      <w:pPr>
        <w:spacing w:before="100" w:beforeAutospacing="1" w:after="100" w:afterAutospacing="1"/>
        <w:rPr>
          <w:rFonts w:eastAsiaTheme="minorEastAsia"/>
          <w:b/>
          <w:bCs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293061A3" w14:textId="77777777" w:rsidR="001724F7" w:rsidRDefault="001724F7" w:rsidP="001724F7">
      <w:pPr>
        <w:spacing w:before="100" w:beforeAutospacing="1" w:after="100" w:afterAutospacing="1"/>
        <w:rPr>
          <w:rFonts w:eastAsiaTheme="minorEastAsia"/>
          <w:noProof/>
        </w:rPr>
      </w:pPr>
    </w:p>
    <w:p w14:paraId="401E65B5" w14:textId="77777777" w:rsidR="001724F7" w:rsidRDefault="001724F7" w:rsidP="001724F7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6930B322" w14:textId="77777777" w:rsidR="001724F7" w:rsidRDefault="001724F7" w:rsidP="001724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0C550C27" w14:textId="77777777" w:rsidR="001724F7" w:rsidRDefault="001724F7" w:rsidP="001724F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35BFDDC1" w14:textId="77777777" w:rsidR="001724F7" w:rsidRDefault="001724F7" w:rsidP="001724F7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1"/>
        <w:gridCol w:w="2211"/>
        <w:gridCol w:w="2414"/>
      </w:tblGrid>
      <w:tr w:rsidR="001724F7" w14:paraId="0C64C2B3" w14:textId="77777777" w:rsidTr="001724F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B07B0" w14:textId="77777777"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2A4DB" w14:textId="77777777"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B4F0F" w14:textId="77777777"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1724F7" w14:paraId="1AA52DE2" w14:textId="77777777" w:rsidTr="001724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E151D" w14:textId="77777777"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CA2F9" w14:textId="3AF6CF13"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25F3B">
              <w:rPr>
                <w:rFonts w:ascii="Bookman Old Style" w:eastAsiaTheme="minorEastAsia" w:hAnsi="Bookman Old Style"/>
                <w:noProof/>
                <w:color w:val="002060"/>
              </w:rPr>
              <w:t>T9947769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4EF18" w14:textId="77777777"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1724F7" w14:paraId="1314C8D8" w14:textId="77777777" w:rsidTr="001724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DF97D" w14:textId="77777777"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907B3" w14:textId="336C56CC"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05C0A">
              <w:rPr>
                <w:rFonts w:ascii="Bookman Old Style" w:eastAsiaTheme="minorEastAsia" w:hAnsi="Bookman Old Style"/>
                <w:noProof/>
                <w:color w:val="002060"/>
              </w:rPr>
              <w:t>Hyderabad, Telangana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94F51" w14:textId="77777777"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1724F7" w14:paraId="1303D373" w14:textId="77777777" w:rsidTr="001724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9C809" w14:textId="77777777"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BB246" w14:textId="742584DD"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05C0A">
              <w:rPr>
                <w:rFonts w:ascii="Bookman Old Style" w:eastAsiaTheme="minorEastAsia" w:hAnsi="Bookman Old Style"/>
                <w:noProof/>
                <w:color w:val="002060"/>
              </w:rPr>
              <w:t>12/16/2019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2F953" w14:textId="77777777"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1724F7" w14:paraId="688119CC" w14:textId="77777777" w:rsidTr="001724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3A4A4" w14:textId="77777777"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FF475" w14:textId="447921A0"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05C0A">
              <w:rPr>
                <w:rFonts w:ascii="Bookman Old Style" w:eastAsiaTheme="minorEastAsia" w:hAnsi="Bookman Old Style"/>
                <w:noProof/>
                <w:color w:val="002060"/>
              </w:rPr>
              <w:t>12/15/2029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1EDEA" w14:textId="77777777"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1724F7" w14:paraId="2FEB410D" w14:textId="77777777" w:rsidTr="001724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7A79D" w14:textId="77777777"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5F937" w14:textId="52C8223D"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05C0A">
              <w:rPr>
                <w:rFonts w:ascii="Bookman Old Style" w:eastAsiaTheme="minorEastAsia" w:hAnsi="Bookman Old Style"/>
                <w:noProof/>
                <w:color w:val="002060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6A240" w14:textId="77777777"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1724F7" w14:paraId="08D501FB" w14:textId="77777777" w:rsidTr="001724F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B545B" w14:textId="77777777" w:rsidR="001724F7" w:rsidRDefault="001724F7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lastRenderedPageBreak/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00F95" w14:textId="77480CB9"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05C0A">
              <w:rPr>
                <w:rFonts w:ascii="Bookman Old Style" w:eastAsiaTheme="minorEastAsia" w:hAnsi="Bookman Old Style"/>
                <w:noProof/>
                <w:color w:val="002060"/>
              </w:rPr>
              <w:t>2-2-270/51, Tirumala enclave, Macha Bollarum, Hyderabad 500010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2AFF4" w14:textId="77777777" w:rsidR="001724F7" w:rsidRDefault="001724F7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6EB9A198" w14:textId="77777777" w:rsidR="001724F7" w:rsidRDefault="001724F7" w:rsidP="001724F7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627932E3" w14:textId="77777777" w:rsidR="001724F7" w:rsidRDefault="001724F7" w:rsidP="001724F7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Refer your friends and colleagues to utilize our services to file their taxes with IRS respectively.</w:t>
      </w:r>
    </w:p>
    <w:p w14:paraId="5EA2133E" w14:textId="77777777" w:rsidR="001724F7" w:rsidRDefault="001724F7" w:rsidP="001724F7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0AC91721" w14:textId="77777777" w:rsidR="001724F7" w:rsidRDefault="001724F7" w:rsidP="001724F7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  <w:color w:val="FF0000"/>
        </w:rPr>
        <w:t xml:space="preserve">Note: </w:t>
      </w:r>
    </w:p>
    <w:p w14:paraId="5F890C27" w14:textId="77777777" w:rsidR="001724F7" w:rsidRDefault="001724F7" w:rsidP="001724F7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1. For All E-Filing Cases, Refund will be credited within 21 days in bank account.</w:t>
      </w:r>
    </w:p>
    <w:p w14:paraId="27A412BB" w14:textId="77777777" w:rsidR="001724F7" w:rsidRDefault="001724F7" w:rsidP="001724F7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2. For All Paper Filing case, it will take 4 – 8 week's to get Refund and ITIN from IRS.</w:t>
      </w:r>
    </w:p>
    <w:p w14:paraId="5C6F4C40" w14:textId="77777777" w:rsidR="001724F7" w:rsidRDefault="001724F7" w:rsidP="001724F7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34CD158F" w14:textId="77777777" w:rsidR="001724F7" w:rsidRDefault="001724F7" w:rsidP="001724F7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Let us know if you have any question, where we can help you out.</w:t>
      </w:r>
    </w:p>
    <w:p w14:paraId="3AC0CE6A" w14:textId="77777777" w:rsidR="001724F7" w:rsidRDefault="001724F7" w:rsidP="001724F7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  <w:r>
        <w:rPr>
          <w:rFonts w:ascii="Bookman Old Style" w:eastAsiaTheme="minorEastAsia" w:hAnsi="Bookman Old Style"/>
          <w:b/>
          <w:bCs/>
          <w:noProof/>
        </w:rPr>
        <w:t> </w:t>
      </w:r>
      <w:r>
        <w:rPr>
          <w:rFonts w:eastAsiaTheme="minorEastAsia"/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14:paraId="11BB8C95" w14:textId="77777777" w:rsidR="001724F7" w:rsidRDefault="001724F7" w:rsidP="001724F7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630CDBF6" w14:textId="77777777" w:rsidR="001724F7" w:rsidRDefault="001724F7" w:rsidP="001724F7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rFonts w:eastAsiaTheme="minorEastAsia"/>
          <w:b/>
          <w:bCs/>
          <w:noProof/>
          <w:color w:val="7030A0"/>
        </w:rPr>
        <w:t>$10</w:t>
      </w:r>
      <w:r>
        <w:rPr>
          <w:rFonts w:eastAsiaTheme="minorEastAsia"/>
          <w:b/>
          <w:bCs/>
          <w:noProof/>
        </w:rPr>
        <w:t xml:space="preserve"> per paid client.</w:t>
      </w:r>
    </w:p>
    <w:p w14:paraId="7F5F502B" w14:textId="77777777" w:rsidR="001724F7" w:rsidRDefault="001724F7" w:rsidP="001724F7">
      <w:pPr>
        <w:spacing w:before="100" w:beforeAutospacing="1" w:after="100" w:afterAutospacing="1"/>
        <w:ind w:firstLine="720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06937FBB" w14:textId="77777777" w:rsidR="001724F7" w:rsidRDefault="001724F7" w:rsidP="001724F7">
      <w:pPr>
        <w:spacing w:before="100" w:beforeAutospacing="1" w:after="100" w:afterAutospacing="1"/>
        <w:rPr>
          <w:rFonts w:eastAsiaTheme="minorEastAsia"/>
          <w:b/>
          <w:bCs/>
          <w:noProof/>
        </w:rPr>
      </w:pPr>
      <w:r>
        <w:rPr>
          <w:rFonts w:eastAsiaTheme="minorEastAsia"/>
          <w:b/>
          <w:bCs/>
          <w:noProof/>
        </w:rPr>
        <w:t>Thanks in advance for your business and referrals,</w:t>
      </w:r>
    </w:p>
    <w:p w14:paraId="6397D105" w14:textId="77777777" w:rsidR="001724F7" w:rsidRDefault="001724F7" w:rsidP="001724F7">
      <w:pPr>
        <w:rPr>
          <w:rFonts w:ascii="Book Antiqua" w:eastAsiaTheme="minorEastAsia" w:hAnsi="Book Antiqua"/>
          <w:noProof/>
        </w:rPr>
      </w:pPr>
      <w:r>
        <w:rPr>
          <w:rFonts w:ascii="Book Antiqua" w:eastAsiaTheme="minorEastAsia" w:hAnsi="Book Antiqua"/>
          <w:noProof/>
        </w:rPr>
        <w:t>Thanks &amp; Regards,</w:t>
      </w:r>
    </w:p>
    <w:p w14:paraId="523A8D79" w14:textId="77777777" w:rsidR="001724F7" w:rsidRDefault="001724F7" w:rsidP="001724F7">
      <w:pPr>
        <w:rPr>
          <w:rFonts w:ascii="Book Antiqua" w:eastAsiaTheme="minorEastAsia" w:hAnsi="Book Antiqua"/>
          <w:b/>
          <w:bCs/>
          <w:noProof/>
        </w:rPr>
      </w:pPr>
      <w:r>
        <w:rPr>
          <w:rFonts w:ascii="Book Antiqua" w:eastAsiaTheme="minorEastAsia" w:hAnsi="Book Antiqua"/>
          <w:b/>
          <w:bCs/>
          <w:noProof/>
        </w:rPr>
        <w:t>VARUN</w:t>
      </w:r>
    </w:p>
    <w:p w14:paraId="2B5240F0" w14:textId="77777777" w:rsidR="001724F7" w:rsidRDefault="001724F7" w:rsidP="001724F7">
      <w:pPr>
        <w:rPr>
          <w:rFonts w:ascii="Book Antiqua" w:eastAsiaTheme="minorEastAsia" w:hAnsi="Book Antiqua"/>
          <w:b/>
          <w:bCs/>
          <w:noProof/>
        </w:rPr>
      </w:pPr>
    </w:p>
    <w:p w14:paraId="0D91F2D5" w14:textId="77777777" w:rsidR="001724F7" w:rsidRDefault="001724F7" w:rsidP="001724F7">
      <w:pPr>
        <w:rPr>
          <w:rFonts w:ascii="Book Antiqua" w:eastAsiaTheme="minorEastAsia" w:hAnsi="Book Antiqua"/>
          <w:b/>
          <w:bCs/>
          <w:noProof/>
        </w:rPr>
      </w:pPr>
      <w:r>
        <w:rPr>
          <w:rFonts w:ascii="Book Antiqua" w:eastAsiaTheme="minorEastAsia" w:hAnsi="Book Antiqua"/>
          <w:b/>
          <w:bCs/>
          <w:noProof/>
        </w:rPr>
        <w:t>Client Relationship Executive</w:t>
      </w:r>
    </w:p>
    <w:p w14:paraId="331D9F56" w14:textId="77777777" w:rsidR="001724F7" w:rsidRDefault="001724F7" w:rsidP="001724F7">
      <w:pPr>
        <w:rPr>
          <w:rFonts w:ascii="Calibri" w:eastAsiaTheme="minorEastAsia" w:hAnsi="Calibri"/>
          <w:noProof/>
        </w:rPr>
      </w:pPr>
      <w:r>
        <w:rPr>
          <w:rFonts w:ascii="Book Antiqua" w:eastAsiaTheme="minorEastAsia" w:hAnsi="Book Antiqua"/>
          <w:noProof/>
        </w:rPr>
        <w:t xml:space="preserve">Phone:  </w:t>
      </w:r>
      <w:r>
        <w:rPr>
          <w:rFonts w:eastAsiaTheme="minorEastAsia"/>
          <w:noProof/>
        </w:rPr>
        <w:t>628-288-3656</w:t>
      </w:r>
    </w:p>
    <w:p w14:paraId="12766470" w14:textId="77777777" w:rsidR="001724F7" w:rsidRDefault="001724F7" w:rsidP="001724F7">
      <w:pPr>
        <w:rPr>
          <w:rFonts w:ascii="Calibri" w:eastAsiaTheme="minorEastAsia" w:hAnsi="Calibri"/>
          <w:noProof/>
        </w:rPr>
      </w:pPr>
      <w:r>
        <w:rPr>
          <w:rFonts w:ascii="Book Antiqua" w:eastAsiaTheme="minorEastAsia" w:hAnsi="Book Antiqua"/>
          <w:noProof/>
        </w:rPr>
        <w:t xml:space="preserve">Email:   </w:t>
      </w:r>
      <w:hyperlink r:id="rId5" w:history="1">
        <w:r>
          <w:rPr>
            <w:rStyle w:val="Hyperlink"/>
            <w:rFonts w:eastAsiaTheme="minorEastAsia"/>
            <w:noProof/>
          </w:rPr>
          <w:t>Varunm@gtaxfile.com</w:t>
        </w:r>
      </w:hyperlink>
    </w:p>
    <w:p w14:paraId="62F7C705" w14:textId="77777777" w:rsidR="001724F7" w:rsidRDefault="001724F7" w:rsidP="001724F7">
      <w:pPr>
        <w:rPr>
          <w:rFonts w:ascii="Calibri" w:eastAsiaTheme="minorEastAsia" w:hAnsi="Calibri"/>
          <w:noProof/>
        </w:rPr>
      </w:pPr>
      <w:r>
        <w:rPr>
          <w:rFonts w:ascii="Book Antiqua" w:eastAsiaTheme="minorEastAsia" w:hAnsi="Book Antiqua"/>
          <w:noProof/>
        </w:rPr>
        <w:t xml:space="preserve">Website: </w:t>
      </w:r>
      <w:hyperlink r:id="rId6" w:history="1">
        <w:r>
          <w:rPr>
            <w:rStyle w:val="Hyperlink"/>
            <w:rFonts w:ascii="Book Antiqua" w:eastAsiaTheme="minorEastAsia" w:hAnsi="Book Antiqua"/>
            <w:noProof/>
          </w:rPr>
          <w:t>www.gtaxfile.com</w:t>
        </w:r>
      </w:hyperlink>
    </w:p>
    <w:bookmarkEnd w:id="0"/>
    <w:p w14:paraId="569AFCB5" w14:textId="77777777" w:rsidR="001724F7" w:rsidRDefault="001724F7" w:rsidP="001724F7"/>
    <w:p w14:paraId="12DD8931" w14:textId="77777777" w:rsidR="000B73E0" w:rsidRDefault="000B73E0"/>
    <w:sectPr w:rsidR="000B73E0" w:rsidSect="000B7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5449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4F7"/>
    <w:rsid w:val="000B73E0"/>
    <w:rsid w:val="001724F7"/>
    <w:rsid w:val="00303C27"/>
    <w:rsid w:val="003C1F4D"/>
    <w:rsid w:val="0058234D"/>
    <w:rsid w:val="00A25F3B"/>
    <w:rsid w:val="00C83F0A"/>
    <w:rsid w:val="00D05C0A"/>
    <w:rsid w:val="00EA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83F9"/>
  <w15:docId w15:val="{E56DA182-A473-5D47-84E0-7C6C7C96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4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2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1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akhil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Raja Nandan Hrishikesh Reddy Kasula</cp:lastModifiedBy>
  <cp:revision>4</cp:revision>
  <dcterms:created xsi:type="dcterms:W3CDTF">2022-02-26T23:34:00Z</dcterms:created>
  <dcterms:modified xsi:type="dcterms:W3CDTF">2023-03-04T19:18:00Z</dcterms:modified>
</cp:coreProperties>
</file>