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A" w:rsidRDefault="00997DFF">
      <w:r w:rsidRPr="006E2097">
        <w:t>CURRENT ADDRESS - 2210 HIDDEN VALLEY ROAD, UNIT 65, NORTHFIELD, MINNESOTA, 55057</w:t>
      </w:r>
    </w:p>
    <w:p w:rsidR="006E2097" w:rsidRDefault="00997DFF">
      <w:r w:rsidRPr="006E2097">
        <w:t>FROM JAN 1 2022-  MARCH 28TH 2022 - BOSTON, MASSACHUSETTS THEN FROM MARCH -DECEMBER 2022 NORTHFIELD, MINNESOTA.</w:t>
      </w:r>
    </w:p>
    <w:p w:rsidR="006E2097" w:rsidRDefault="00997DFF">
      <w:r w:rsidRPr="006E2097">
        <w:t>I HAD COLLEGE INSURANCE FROM JAN-SEPTEMBER I BELIEVE I DONT KNOW IF I NEED TO SEND ANYTHING REGARDING THAT?</w:t>
      </w:r>
    </w:p>
    <w:p w:rsidR="006E2097" w:rsidRDefault="00997DFF">
      <w:r w:rsidRPr="006E2097">
        <w:t>I HAVENT CASHED OUT ANY SHARES BUT INVESTED IN A FEW DO I STILL NEED TO SEND THOSE DOCUMENTS? IF YES, LET ME KNOW ILL FORWARD</w:t>
      </w:r>
    </w:p>
    <w:p w:rsidR="006E2097" w:rsidRDefault="00997DFF">
      <w:r w:rsidRPr="006E2097">
        <w:t>DONT HAVE HOME LOAN BUT HAVE EDUCATION LOAN</w:t>
      </w:r>
    </w:p>
    <w:p w:rsidR="00DF5070" w:rsidRDefault="00997DFF" w:rsidP="00DF5070">
      <w:r w:rsidRPr="006E2097">
        <w:t>I ALSO GOT A FORM FROM MASSACHUSETTS, AND A 500$ CHEQUE FROM MASSACHUSETTS GOVERNMENT AS I WAS WORKING DURING COVID( I DON'T KNOW IF I NEED TO INCLUDE IT SOMEWHERE)  I WILL SEND IT TO YOU ONCE I REACH HOME.</w:t>
      </w:r>
    </w:p>
    <w:p w:rsidR="006E2097" w:rsidRDefault="006E2097"/>
    <w:sectPr w:rsidR="006E2097" w:rsidSect="00783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6E2097"/>
    <w:rsid w:val="0062484D"/>
    <w:rsid w:val="006E2097"/>
    <w:rsid w:val="0078367A"/>
    <w:rsid w:val="00894308"/>
    <w:rsid w:val="00997DFF"/>
    <w:rsid w:val="00DF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GTax- Hema</cp:lastModifiedBy>
  <cp:revision>4</cp:revision>
  <dcterms:created xsi:type="dcterms:W3CDTF">2023-02-03T17:25:00Z</dcterms:created>
  <dcterms:modified xsi:type="dcterms:W3CDTF">2023-02-05T22:34:00Z</dcterms:modified>
</cp:coreProperties>
</file>