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F4" w:rsidRDefault="00787EF4" w:rsidP="005F5CEC">
      <w:pPr>
        <w:ind w:firstLine="720"/>
      </w:pPr>
      <w:r>
        <w:t xml:space="preserve">Bank </w:t>
      </w:r>
      <w:proofErr w:type="gramStart"/>
      <w:r>
        <w:t>Details :</w:t>
      </w:r>
      <w:proofErr w:type="gramEnd"/>
      <w:r>
        <w:t xml:space="preserve"> </w:t>
      </w:r>
    </w:p>
    <w:p w:rsidR="00787EF4" w:rsidRDefault="00787EF4" w:rsidP="00787EF4">
      <w:r>
        <w:t>Acc no 325061330119</w:t>
      </w:r>
      <w:r w:rsidR="00196166">
        <w:t>,</w:t>
      </w:r>
      <w:r w:rsidR="00196166" w:rsidRPr="00196166">
        <w:t xml:space="preserve"> 121000358</w:t>
      </w:r>
      <w:r w:rsidR="00196166">
        <w:t xml:space="preserve"> routing number</w:t>
      </w:r>
    </w:p>
    <w:p w:rsidR="00787EF4" w:rsidRDefault="00787EF4" w:rsidP="00787EF4">
      <w:r>
        <w:t xml:space="preserve">USA </w:t>
      </w:r>
      <w:proofErr w:type="gramStart"/>
      <w:r>
        <w:t>Address :</w:t>
      </w:r>
      <w:proofErr w:type="gramEnd"/>
      <w:r>
        <w:t xml:space="preserve"> 6409 BREEZE BAY PT APT 1126, FORTH WORTH, TX 76131</w:t>
      </w:r>
    </w:p>
    <w:p w:rsidR="00CF145B" w:rsidRDefault="00787EF4" w:rsidP="00787EF4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="00C514A6">
        <w:t>4-1-355 MALTI NAIK PLAZA FLAT NO 205 , HANUMAN TEKDI , ABIDS , HYDERABAD 500001</w:t>
      </w:r>
    </w:p>
    <w:sectPr w:rsidR="00CF145B" w:rsidSect="00CF1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>
    <w:useFELayout/>
  </w:compat>
  <w:rsids>
    <w:rsidRoot w:val="00787EF4"/>
    <w:rsid w:val="00196166"/>
    <w:rsid w:val="005F5CEC"/>
    <w:rsid w:val="00787EF4"/>
    <w:rsid w:val="00C514A6"/>
    <w:rsid w:val="00CF145B"/>
    <w:rsid w:val="00D1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2022-04-16T18:59:00Z</dcterms:created>
  <dcterms:modified xsi:type="dcterms:W3CDTF">2023-03-09T04:19:00Z</dcterms:modified>
</cp:coreProperties>
</file>