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65D" w:rsidRDefault="005D3722" w:rsidP="0003365D">
      <w:r>
        <w:t>CURRENT ADDRESS: 1283 WESTBURY DRIVE, SAN JOSE, CA 95131</w:t>
      </w:r>
      <w:r>
        <w:br/>
        <w:t>VISA STATUS: H1B</w:t>
      </w:r>
      <w:r>
        <w:br/>
        <w:t>PORT OF ENTRY: DALLAS (MOST RECENT</w:t>
      </w:r>
      <w:proofErr w:type="gramStart"/>
      <w:r>
        <w:t>)</w:t>
      </w:r>
      <w:proofErr w:type="gramEnd"/>
      <w:r>
        <w:br/>
        <w:t>STATE OF RESIDENCY DURING 2022: CALIFORNIA</w:t>
      </w:r>
    </w:p>
    <w:p w:rsidR="0003365D" w:rsidRDefault="0003365D" w:rsidP="0003365D"/>
    <w:p w:rsidR="0003365D" w:rsidRDefault="005D3722" w:rsidP="0003365D">
      <w:r>
        <w:t>ALSO ATTACHED W2 FROM 2 DIFFERENT COMPANIES I WORKED FOR IN 2022-</w:t>
      </w:r>
    </w:p>
    <w:p w:rsidR="0003365D" w:rsidRDefault="005D3722" w:rsidP="0003365D">
      <w:r>
        <w:t>ARTECH LLC (UNTIL MAY 2022)</w:t>
      </w:r>
    </w:p>
    <w:p w:rsidR="0003365D" w:rsidRDefault="005D3722" w:rsidP="0003365D">
      <w:r>
        <w:t>NUMERODATA LLC (FROM JUNE 2022)</w:t>
      </w:r>
    </w:p>
    <w:p w:rsidR="000309B2" w:rsidRDefault="005D3722" w:rsidP="0003365D">
      <w:r>
        <w:br/>
      </w:r>
    </w:p>
    <w:sectPr w:rsidR="000309B2" w:rsidSect="000309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3365D"/>
    <w:rsid w:val="000309B2"/>
    <w:rsid w:val="0003365D"/>
    <w:rsid w:val="005D3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9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8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2023-03-15T15:52:00Z</dcterms:created>
  <dcterms:modified xsi:type="dcterms:W3CDTF">2023-03-25T16:43:00Z</dcterms:modified>
</cp:coreProperties>
</file>