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31" w:rsidRDefault="008A3A29" w:rsidP="00AF1631">
      <w:r>
        <w:t>BANK: JP MORGAN CHASE BANK</w:t>
      </w:r>
    </w:p>
    <w:p w:rsidR="00AF1631" w:rsidRDefault="008A3A29" w:rsidP="00AF1631">
      <w:r>
        <w:t>ACCOUNT NUMBER: 316399671</w:t>
      </w:r>
    </w:p>
    <w:p w:rsidR="00AF1631" w:rsidRDefault="008A3A29" w:rsidP="00AF1631">
      <w:r>
        <w:t>ROUTING NUMBER: 071000013</w:t>
      </w:r>
    </w:p>
    <w:p w:rsidR="00AF1631" w:rsidRDefault="008A3A29" w:rsidP="00AF1631">
      <w:r>
        <w:t>CHECKING ACCOUNT</w:t>
      </w:r>
    </w:p>
    <w:p w:rsidR="00584867" w:rsidRDefault="008A3A29" w:rsidP="00AF1631">
      <w:r>
        <w:t>ACCOUNT HOLDER: PAVAN CHANDRA YELAKAYALA</w:t>
      </w:r>
    </w:p>
    <w:p w:rsidR="00584867" w:rsidRDefault="00584867" w:rsidP="00C76BB4"/>
    <w:p w:rsidR="00584867" w:rsidRDefault="008A3A29" w:rsidP="00C76BB4">
      <w:r>
        <w:t>INDIA ADRESS:</w:t>
      </w:r>
    </w:p>
    <w:p w:rsidR="00584867" w:rsidRDefault="008A3A29" w:rsidP="00C76BB4">
      <w:r w:rsidRPr="00584867">
        <w:t>27-107, BADANGPET,NAVAYUGA ENCLAVE,HYDERABAD INDIA, 500058</w:t>
      </w:r>
    </w:p>
    <w:sectPr w:rsidR="00584867" w:rsidSect="007D0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76BB4"/>
    <w:rsid w:val="0025197D"/>
    <w:rsid w:val="00295F7B"/>
    <w:rsid w:val="002F1770"/>
    <w:rsid w:val="00584867"/>
    <w:rsid w:val="007D0519"/>
    <w:rsid w:val="008A3A29"/>
    <w:rsid w:val="00AF1631"/>
    <w:rsid w:val="00C76BB4"/>
    <w:rsid w:val="00CE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2023-02-14T18:27:00Z</dcterms:created>
  <dcterms:modified xsi:type="dcterms:W3CDTF">2023-02-14T19:45:00Z</dcterms:modified>
</cp:coreProperties>
</file>