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FD" w:rsidRDefault="00BB66CE">
      <w:r w:rsidRPr="003F1546">
        <w:t>H.NO-5-66, STREET NO-4, BUDDHA NAGAR COLONY, UPPAL</w:t>
      </w:r>
      <w:proofErr w:type="gramStart"/>
      <w:r w:rsidRPr="003F1546">
        <w:t>,HYDERABAD</w:t>
      </w:r>
      <w:proofErr w:type="gramEnd"/>
      <w:r w:rsidRPr="003F1546">
        <w:t xml:space="preserve"> - 500092, TS</w:t>
      </w:r>
    </w:p>
    <w:sectPr w:rsidR="00A621FD" w:rsidSect="00A62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546"/>
    <w:rsid w:val="003F1546"/>
    <w:rsid w:val="0077045E"/>
    <w:rsid w:val="00A621FD"/>
    <w:rsid w:val="00BB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2</cp:revision>
  <dcterms:created xsi:type="dcterms:W3CDTF">2023-02-01T21:01:00Z</dcterms:created>
  <dcterms:modified xsi:type="dcterms:W3CDTF">2023-02-01T21:27:00Z</dcterms:modified>
</cp:coreProperties>
</file>