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677C9" w14:textId="19E1D1C8" w:rsidR="00A00341" w:rsidRDefault="009B0E39" w:rsidP="00A00341">
      <w:r>
        <w:t>JAN 1 - AUG 15 OHIO</w:t>
      </w:r>
    </w:p>
    <w:p w14:paraId="1E9E2C85" w14:textId="4891EC11" w:rsidR="00A00341" w:rsidRDefault="009B0E39" w:rsidP="00A00341">
      <w:r>
        <w:t>AUG 16 TO DEC 31 ARIZONA</w:t>
      </w:r>
    </w:p>
    <w:p w14:paraId="351E9D45" w14:textId="055AE551" w:rsidR="00A00341" w:rsidRDefault="009B0E39" w:rsidP="00A00341">
      <w:r>
        <w:t>HEALTH INSURANCE YES</w:t>
      </w:r>
    </w:p>
    <w:p w14:paraId="72842752" w14:textId="4AE4178F" w:rsidR="00A00341" w:rsidRDefault="009B0E39" w:rsidP="00A00341">
      <w:r>
        <w:t>SINGLE</w:t>
      </w:r>
    </w:p>
    <w:p w14:paraId="52E56B06" w14:textId="6884ADB1" w:rsidR="00A00341" w:rsidRDefault="009B0E39" w:rsidP="00A00341">
      <w:r>
        <w:t>VISA STATUS H1-B</w:t>
      </w:r>
    </w:p>
    <w:p w14:paraId="4647B74C" w14:textId="68A45ED1" w:rsidR="000A772F" w:rsidRDefault="009B0E39" w:rsidP="00A00341">
      <w:r>
        <w:t xml:space="preserve">CURRENT ADDRESS - 3869 N GHOST CREEK </w:t>
      </w:r>
      <w:proofErr w:type="gramStart"/>
      <w:r>
        <w:t>LANE ,</w:t>
      </w:r>
      <w:proofErr w:type="gramEnd"/>
      <w:r>
        <w:t xml:space="preserve"> CASA GRANDE , AZ, 85122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A3D"/>
    <w:rsid w:val="00126A3D"/>
    <w:rsid w:val="002D31D1"/>
    <w:rsid w:val="0033429E"/>
    <w:rsid w:val="003E4896"/>
    <w:rsid w:val="005E2CA3"/>
    <w:rsid w:val="009B0E39"/>
    <w:rsid w:val="009E336C"/>
    <w:rsid w:val="00A00341"/>
    <w:rsid w:val="00F6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01D60"/>
  <w15:chartTrackingRefBased/>
  <w15:docId w15:val="{1D8BD65A-E44A-4B1F-98AB-BFDDD23E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2023-03-14T22:39:00Z</dcterms:created>
  <dcterms:modified xsi:type="dcterms:W3CDTF">2023-03-14T23:01:00Z</dcterms:modified>
</cp:coreProperties>
</file>