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688"/>
      </w:tblGrid>
      <w:tr w:rsidR="00510275" w:rsidTr="005102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75" w:rsidRDefault="005102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75" w:rsidRDefault="005102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510275" w:rsidTr="005102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75" w:rsidRDefault="005102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75" w:rsidRDefault="005102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021000322</w:t>
            </w:r>
          </w:p>
        </w:tc>
      </w:tr>
      <w:tr w:rsidR="00510275" w:rsidTr="005102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75" w:rsidRDefault="005102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75" w:rsidRDefault="005102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000004400667995080789</w:t>
            </w:r>
          </w:p>
        </w:tc>
      </w:tr>
      <w:tr w:rsidR="00510275" w:rsidTr="005102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75" w:rsidRDefault="005102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75" w:rsidRDefault="005102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10275" w:rsidTr="005102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75" w:rsidRDefault="005102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75" w:rsidRDefault="005102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Anusha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Krishnarao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Theddu</w:t>
            </w:r>
            <w:proofErr w:type="spellEnd"/>
          </w:p>
        </w:tc>
      </w:tr>
    </w:tbl>
    <w:p w:rsidR="00510275" w:rsidRDefault="00510275" w:rsidP="00510275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2206"/>
        <w:gridCol w:w="2347"/>
      </w:tblGrid>
      <w:tr w:rsidR="00477EDD" w:rsidTr="00477E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77EDD" w:rsidTr="0047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33598640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7EDD" w:rsidTr="0047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7EDD" w:rsidTr="0047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7EDD" w:rsidTr="0047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7EDD" w:rsidTr="0047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7EDD" w:rsidTr="0047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EDD" w:rsidRDefault="00477E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7EDD" w:rsidRDefault="00477EDD" w:rsidP="00477EDD"/>
    <w:p w:rsidR="001F227C" w:rsidRDefault="001F227C" w:rsidP="001F227C">
      <w:r>
        <w:t>CORRECT ACCOUNT NUMBER:</w:t>
      </w:r>
      <w:r w:rsidRPr="001F227C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483004910111</w:t>
      </w:r>
    </w:p>
    <w:p w:rsidR="000A772F" w:rsidRDefault="001F227C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07"/>
    <w:rsid w:val="001F227C"/>
    <w:rsid w:val="002D31D1"/>
    <w:rsid w:val="0033429E"/>
    <w:rsid w:val="003E4896"/>
    <w:rsid w:val="00477EDD"/>
    <w:rsid w:val="00510275"/>
    <w:rsid w:val="005E2CA3"/>
    <w:rsid w:val="009E336C"/>
    <w:rsid w:val="00E0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AE66E-7B59-45D8-9D1B-8ED861B2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2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2023-01-28T20:29:00Z</dcterms:created>
  <dcterms:modified xsi:type="dcterms:W3CDTF">2023-01-28T20:54:00Z</dcterms:modified>
</cp:coreProperties>
</file>