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67A2" w14:textId="38BED4E7" w:rsidR="00BC0C70" w:rsidRDefault="00BC0C70" w:rsidP="00BC0C70">
      <w:r>
        <w:t xml:space="preserve">- </w:t>
      </w:r>
      <w:r w:rsidR="00EF70CB">
        <w:t>- 2022 JAN 1ST-2022 FEB 12 (MISSOURI)</w:t>
      </w:r>
    </w:p>
    <w:p w14:paraId="34FA5B5D" w14:textId="223700FD" w:rsidR="00BC0C70" w:rsidRDefault="00EF70CB" w:rsidP="00BC0C70">
      <w:r>
        <w:t>- - AETNA MEDICAL (UPTO SEP 15, 2022)</w:t>
      </w:r>
    </w:p>
    <w:p w14:paraId="038FCA65" w14:textId="7AC1B0B1" w:rsidR="00BC0C70" w:rsidRDefault="00EF70CB" w:rsidP="00BC0C70">
      <w:r>
        <w:t xml:space="preserve">- - UNUM </w:t>
      </w:r>
      <w:proofErr w:type="gramStart"/>
      <w:r>
        <w:t>( DENTAL</w:t>
      </w:r>
      <w:proofErr w:type="gramEnd"/>
      <w:r>
        <w:t>) (UPTO SEP 15, 2022)</w:t>
      </w:r>
    </w:p>
    <w:p w14:paraId="3E5427DF" w14:textId="0441089F" w:rsidR="00BC0C70" w:rsidRDefault="00EF70CB" w:rsidP="00BC0C70">
      <w:r>
        <w:t xml:space="preserve">- - AMERITAL </w:t>
      </w:r>
      <w:proofErr w:type="gramStart"/>
      <w:r>
        <w:t>( VISION</w:t>
      </w:r>
      <w:proofErr w:type="gramEnd"/>
      <w:r>
        <w:t>) (UPTO SEP 15, 2022)</w:t>
      </w:r>
    </w:p>
    <w:p w14:paraId="3D8A676C" w14:textId="3522CB6B" w:rsidR="00BC0C70" w:rsidRDefault="00EF70CB" w:rsidP="00BC0C70">
      <w:r>
        <w:t>- - SINGLE</w:t>
      </w:r>
    </w:p>
    <w:p w14:paraId="01AE6E75" w14:textId="7AD08258" w:rsidR="00BC0C70" w:rsidRDefault="00EF70CB" w:rsidP="00BC0C70">
      <w:r>
        <w:t xml:space="preserve">- - NO STATUS FROM SEP 16,2022 TO CURRENT </w:t>
      </w:r>
      <w:proofErr w:type="gramStart"/>
      <w:r>
        <w:t>( NEW</w:t>
      </w:r>
      <w:proofErr w:type="gramEnd"/>
      <w:r>
        <w:t xml:space="preserve"> H1B WILL BE ACTIVATED ONCE I RETURN TO US)</w:t>
      </w:r>
    </w:p>
    <w:p w14:paraId="1BD03847" w14:textId="33979E06" w:rsidR="00AD1C7B" w:rsidRDefault="00EF70CB" w:rsidP="00BC0C70">
      <w:r>
        <w:t xml:space="preserve">- -SAME AS MENTIONED IN W2 </w:t>
      </w:r>
      <w:proofErr w:type="gramStart"/>
      <w:r>
        <w:t>( 8891</w:t>
      </w:r>
      <w:proofErr w:type="gramEnd"/>
      <w:r>
        <w:t xml:space="preserve"> N POMONA AVE, APT 203, KANSAS CITY, MO 64153)</w:t>
      </w:r>
    </w:p>
    <w:sectPr w:rsidR="00A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C70"/>
    <w:rsid w:val="00AD1C7B"/>
    <w:rsid w:val="00BC0C70"/>
    <w:rsid w:val="00E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EFC4"/>
  <w15:docId w15:val="{9694BD87-8429-49D6-B801-5863F81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2023-03-07T17:51:00Z</dcterms:created>
  <dcterms:modified xsi:type="dcterms:W3CDTF">2023-03-07T21:10:00Z</dcterms:modified>
</cp:coreProperties>
</file>