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B1" w:rsidRDefault="001B2BB1" w:rsidP="001B2BB1">
      <w:r>
        <w:t xml:space="preserve">2112 Grimsrud Dr, Bismarck, ND. </w:t>
      </w:r>
    </w:p>
    <w:p w:rsidR="001B2BB1" w:rsidRDefault="001B2BB1" w:rsidP="001B2BB1">
      <w:r>
        <w:t>Single</w:t>
      </w:r>
    </w:p>
    <w:p w:rsidR="001B2BB1" w:rsidRDefault="001B2BB1" w:rsidP="001B2BB1">
      <w:r>
        <w:t>12 months (except 22 days)</w:t>
      </w:r>
    </w:p>
    <w:p w:rsidR="00000000" w:rsidRDefault="001B2BB1" w:rsidP="001B2BB1">
      <w:r>
        <w:t>North Dakota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1B2BB1"/>
    <w:rsid w:val="001B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2023-01-21T05:03:00Z</dcterms:created>
  <dcterms:modified xsi:type="dcterms:W3CDTF">2023-01-21T05:04:00Z</dcterms:modified>
</cp:coreProperties>
</file>