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56" w:rsidRDefault="00A40556" w:rsidP="00A40556">
      <w:r>
        <w:t>Current Address: 1109 S Avenue B Apt 2, Denton, Texas 76201</w:t>
      </w:r>
    </w:p>
    <w:p w:rsidR="00A40556" w:rsidRDefault="00A40556" w:rsidP="00A40556">
      <w:r>
        <w:t>Marital Status: single</w:t>
      </w:r>
    </w:p>
    <w:p w:rsidR="00A40556" w:rsidRDefault="00A40556" w:rsidP="00A40556">
      <w:r>
        <w:t>No of months stayed in US 2022: 12 months</w:t>
      </w:r>
    </w:p>
    <w:p w:rsidR="00A40556" w:rsidRDefault="00A40556" w:rsidP="00A40556">
      <w:r>
        <w:t>Mississippi: 3 months</w:t>
      </w:r>
    </w:p>
    <w:p w:rsidR="00000000" w:rsidRDefault="00A40556" w:rsidP="00A40556">
      <w:r>
        <w:t>Texas: 9 months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40556"/>
    <w:rsid w:val="00A4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2023-03-31T04:46:00Z</dcterms:created>
  <dcterms:modified xsi:type="dcterms:W3CDTF">2023-03-31T04:46:00Z</dcterms:modified>
</cp:coreProperties>
</file>