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48" w:rsidRDefault="00CC4948" w:rsidP="00CC4948">
      <w:r>
        <w:t>Current Address : 1121 Waterford Dr, Edison, NJ 08817</w:t>
      </w:r>
    </w:p>
    <w:p w:rsidR="00CC4948" w:rsidRDefault="00CC4948" w:rsidP="00CC4948">
      <w:r>
        <w:t>Marital Status: Single</w:t>
      </w:r>
    </w:p>
    <w:p w:rsidR="00CC4948" w:rsidRDefault="00CC4948" w:rsidP="00CC4948">
      <w:r>
        <w:t>Number Of Months Stayed in US: 12</w:t>
      </w:r>
    </w:p>
    <w:p w:rsidR="00CC4948" w:rsidRDefault="00F42EF4" w:rsidP="00CC4948">
      <w:r>
        <w:t>Full year NJ</w:t>
      </w:r>
    </w:p>
    <w:p w:rsidR="00F42EF4" w:rsidRDefault="00F42EF4" w:rsidP="00CC4948"/>
    <w:p w:rsidR="00000000" w:rsidRDefault="00F42EF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4948"/>
    <w:rsid w:val="00CC4948"/>
    <w:rsid w:val="00F4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2023-03-14T05:46:00Z</dcterms:created>
  <dcterms:modified xsi:type="dcterms:W3CDTF">2023-03-14T05:48:00Z</dcterms:modified>
</cp:coreProperties>
</file>