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35" w:rsidRDefault="00F51435" w:rsidP="00284332">
      <w:r w:rsidRPr="00F51435">
        <w:t xml:space="preserve">Btw I sold </w:t>
      </w:r>
      <w:proofErr w:type="spellStart"/>
      <w:r w:rsidRPr="00F51435">
        <w:t>me</w:t>
      </w:r>
      <w:proofErr w:type="spellEnd"/>
      <w:r w:rsidRPr="00F51435">
        <w:t xml:space="preserve"> old car for 2100$, no gains. I brought it much above price. Does it need to be declared? Please let me know</w:t>
      </w:r>
    </w:p>
    <w:p w:rsidR="00F51435" w:rsidRDefault="00F51435" w:rsidP="00284332"/>
    <w:p w:rsidR="00F51435" w:rsidRDefault="00F51435" w:rsidP="00284332"/>
    <w:p w:rsidR="00F51435" w:rsidRDefault="00F51435" w:rsidP="00284332"/>
    <w:p w:rsidR="00284332" w:rsidRDefault="00284332" w:rsidP="00284332">
      <w:r>
        <w:t xml:space="preserve">Address </w:t>
      </w:r>
      <w:proofErr w:type="gramStart"/>
      <w:r>
        <w:t>Same</w:t>
      </w:r>
      <w:proofErr w:type="gramEnd"/>
      <w:r>
        <w:t xml:space="preserve"> as in W2, </w:t>
      </w:r>
      <w:proofErr w:type="spellStart"/>
      <w:r>
        <w:t>california</w:t>
      </w:r>
      <w:proofErr w:type="spellEnd"/>
      <w:r>
        <w:t xml:space="preserve">, single, I got 200$ Visa card from tax refund recently. </w:t>
      </w:r>
      <w:proofErr w:type="spellStart"/>
      <w:proofErr w:type="gramStart"/>
      <w:r>
        <w:t>Telsa</w:t>
      </w:r>
      <w:proofErr w:type="spellEnd"/>
      <w:r>
        <w:t xml:space="preserve"> model3 in May 2022.</w:t>
      </w:r>
      <w:proofErr w:type="gramEnd"/>
      <w:r>
        <w:t xml:space="preserve"> No 1099-g, home loan in USA, I have 401k deposit, no 1098-T. </w:t>
      </w:r>
      <w:proofErr w:type="spellStart"/>
      <w:r>
        <w:t>Robinhood</w:t>
      </w:r>
      <w:proofErr w:type="spellEnd"/>
      <w:r>
        <w:t xml:space="preserve"> no gains. </w:t>
      </w:r>
    </w:p>
    <w:p w:rsidR="00215A4A" w:rsidRDefault="00284332" w:rsidP="00284332">
      <w:r>
        <w:t xml:space="preserve">I can send the documents I have my email. I don’t have only </w:t>
      </w:r>
      <w:proofErr w:type="gramStart"/>
      <w:r>
        <w:t>1095C .</w:t>
      </w:r>
      <w:proofErr w:type="gramEnd"/>
    </w:p>
    <w:sectPr w:rsidR="00215A4A" w:rsidSect="00215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84332"/>
    <w:rsid w:val="00215A4A"/>
    <w:rsid w:val="00284332"/>
    <w:rsid w:val="00F5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2023-02-13T01:12:00Z</dcterms:created>
  <dcterms:modified xsi:type="dcterms:W3CDTF">2023-02-13T01:39:00Z</dcterms:modified>
</cp:coreProperties>
</file>