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27" w:rsidRDefault="00A0345F" w:rsidP="00231B27">
      <w:r>
        <w:rPr>
          <w:shd w:val="clear" w:color="auto" w:fill="FFFF00"/>
        </w:rPr>
        <w:t>ANOTHER DEPENDENT: PARENT</w:t>
      </w:r>
    </w:p>
    <w:p w:rsidR="00231B27" w:rsidRDefault="00A0345F" w:rsidP="00231B27">
      <w:r>
        <w:t>NAME: BHOOMA REDDY LAKKADI</w:t>
      </w:r>
    </w:p>
    <w:p w:rsidR="00231B27" w:rsidRDefault="00A0345F" w:rsidP="00231B27">
      <w:r>
        <w:t>SSN: 919-96-0559</w:t>
      </w:r>
    </w:p>
    <w:p w:rsidR="00231B27" w:rsidRDefault="00A0345F" w:rsidP="00231B27">
      <w:r>
        <w:t>DOB: 05-08-1949.</w:t>
      </w:r>
    </w:p>
    <w:p w:rsidR="00000000" w:rsidRDefault="00A0345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231B27"/>
    <w:rsid w:val="00231B27"/>
    <w:rsid w:val="00A0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2023-03-22T17:39:00Z</dcterms:created>
  <dcterms:modified xsi:type="dcterms:W3CDTF">2023-03-22T17:42:00Z</dcterms:modified>
</cp:coreProperties>
</file>