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F2A9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RANADHEER</w:t>
      </w:r>
      <w:proofErr w:type="gramEnd"/>
    </w:p>
    <w:p w:rsidR="00F11180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KAMINENI</w:t>
      </w:r>
      <w:proofErr w:type="gramEnd"/>
    </w:p>
    <w:p w:rsidR="00F11180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710977007</w:t>
      </w:r>
    </w:p>
    <w:p w:rsidR="00F11180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06/23/1998</w:t>
      </w:r>
    </w:p>
    <w:p w:rsidR="00826795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F11180" w:rsidRPr="00F11180" w:rsidRDefault="00AF2A99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K0007RANA@GMAIL.COM</w:t>
      </w:r>
    </w:p>
    <w:p w:rsidR="00F11180" w:rsidRP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3613553559</w:t>
      </w:r>
      <w:proofErr w:type="gramEnd"/>
    </w:p>
    <w:p w:rsid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231 PALACIO ST</w:t>
      </w:r>
    </w:p>
    <w:p w:rsid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</w:t>
      </w:r>
    </w:p>
    <w:p w:rsid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2019</w:t>
      </w:r>
    </w:p>
    <w:p w:rsidR="00F11180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TEXAS</w:t>
      </w:r>
    </w:p>
    <w:p w:rsidR="00ED4D3E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AF2A99" w:rsidRDefault="00AF2A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AF2A99">
        <w:t xml:space="preserve"> </w:t>
      </w:r>
      <w:r>
        <w:t xml:space="preserve">7-32 RAYAPATANAM RD, MADHIRA, </w:t>
      </w:r>
      <w:proofErr w:type="gramStart"/>
      <w:r>
        <w:t>KHAMMAM(</w:t>
      </w:r>
      <w:proofErr w:type="gramEnd"/>
      <w:r>
        <w:t>DT), 507203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2F05FA"/>
    <w:rsid w:val="00304098"/>
    <w:rsid w:val="00307CC0"/>
    <w:rsid w:val="00616A89"/>
    <w:rsid w:val="006A38B9"/>
    <w:rsid w:val="00826795"/>
    <w:rsid w:val="008351DA"/>
    <w:rsid w:val="00A1505C"/>
    <w:rsid w:val="00AF2A99"/>
    <w:rsid w:val="00B01966"/>
    <w:rsid w:val="00BA6232"/>
    <w:rsid w:val="00CD79E0"/>
    <w:rsid w:val="00CF42F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2021-11-30T16:54:00Z</dcterms:created>
  <dcterms:modified xsi:type="dcterms:W3CDTF">2023-02-02T16:22:00Z</dcterms:modified>
</cp:coreProperties>
</file>