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7B" w:rsidRDefault="0011037B" w:rsidP="001103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FROM</w:t>
      </w:r>
      <w:r>
        <w:rPr>
          <w:sz w:val="32"/>
          <w:szCs w:val="32"/>
        </w:rPr>
        <w:br/>
        <w:t xml:space="preserve">SYNCREON CONSULTING LIMITED, </w:t>
      </w:r>
    </w:p>
    <w:p w:rsidR="0011037B" w:rsidRDefault="0011037B" w:rsidP="001103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PLOT NUMBER 684, OBULREDDY COMPLEX, </w:t>
      </w:r>
    </w:p>
    <w:p w:rsidR="0011037B" w:rsidRDefault="0011037B" w:rsidP="001103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VIVEKANANDA NAGAR, KUKATPALLY, 500072, HYDERABAD</w:t>
      </w:r>
    </w:p>
    <w:p w:rsidR="0011037B" w:rsidRDefault="0011037B" w:rsidP="0011037B">
      <w:pPr>
        <w:rPr>
          <w:sz w:val="32"/>
          <w:szCs w:val="32"/>
        </w:rPr>
      </w:pPr>
      <w:r>
        <w:rPr>
          <w:sz w:val="32"/>
          <w:szCs w:val="32"/>
        </w:rPr>
        <w:t>PHONE NUMBER: 9392684497</w:t>
      </w:r>
    </w:p>
    <w:p w:rsidR="0011037B" w:rsidRDefault="0011037B" w:rsidP="0011037B">
      <w:pPr>
        <w:rPr>
          <w:sz w:val="32"/>
          <w:szCs w:val="32"/>
        </w:rPr>
      </w:pPr>
    </w:p>
    <w:p w:rsidR="0011037B" w:rsidRDefault="0011037B" w:rsidP="0011037B">
      <w:pPr>
        <w:rPr>
          <w:sz w:val="32"/>
          <w:szCs w:val="32"/>
        </w:rPr>
      </w:pPr>
    </w:p>
    <w:p w:rsidR="0011037B" w:rsidRDefault="0011037B" w:rsidP="001103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TO</w:t>
      </w:r>
    </w:p>
    <w:p w:rsidR="0011037B" w:rsidRPr="0011037B" w:rsidRDefault="0011037B" w:rsidP="0011037B">
      <w:pPr>
        <w:spacing w:after="0" w:line="240" w:lineRule="auto"/>
        <w:rPr>
          <w:sz w:val="32"/>
          <w:szCs w:val="32"/>
        </w:rPr>
      </w:pPr>
      <w:r w:rsidRPr="0011037B">
        <w:rPr>
          <w:sz w:val="32"/>
          <w:szCs w:val="32"/>
        </w:rPr>
        <w:t>VIKRAM VEERAMALLA</w:t>
      </w:r>
    </w:p>
    <w:p w:rsidR="0011037B" w:rsidRPr="0011037B" w:rsidRDefault="0011037B" w:rsidP="001103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7419 W </w:t>
      </w:r>
      <w:r w:rsidRPr="0011037B">
        <w:rPr>
          <w:sz w:val="32"/>
          <w:szCs w:val="32"/>
        </w:rPr>
        <w:t xml:space="preserve">140TH TERRACE APT 2404 </w:t>
      </w:r>
    </w:p>
    <w:p w:rsidR="0011037B" w:rsidRPr="0011037B" w:rsidRDefault="0011037B" w:rsidP="0011037B">
      <w:pPr>
        <w:spacing w:after="0" w:line="240" w:lineRule="auto"/>
        <w:rPr>
          <w:sz w:val="32"/>
          <w:szCs w:val="32"/>
        </w:rPr>
      </w:pPr>
      <w:r w:rsidRPr="0011037B">
        <w:rPr>
          <w:sz w:val="32"/>
          <w:szCs w:val="32"/>
        </w:rPr>
        <w:t>OVERLAND PARK KS 66223</w:t>
      </w:r>
    </w:p>
    <w:p w:rsidR="0011037B" w:rsidRPr="00AB52EF" w:rsidRDefault="0011037B" w:rsidP="001103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CONTACT: </w:t>
      </w:r>
      <w:r w:rsidR="006B59B8">
        <w:rPr>
          <w:sz w:val="32"/>
          <w:szCs w:val="32"/>
        </w:rPr>
        <w:t>+1 (251) 689 8891</w:t>
      </w:r>
    </w:p>
    <w:p w:rsidR="0011037B" w:rsidRDefault="0011037B"/>
    <w:p w:rsidR="0011037B" w:rsidRDefault="0011037B"/>
    <w:p w:rsidR="002A6285" w:rsidRDefault="002A6285"/>
    <w:sectPr w:rsidR="002A6285" w:rsidSect="00D71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6285"/>
    <w:rsid w:val="0011037B"/>
    <w:rsid w:val="002A6285"/>
    <w:rsid w:val="006B59B8"/>
    <w:rsid w:val="00D7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2023-01-21T19:00:00Z</dcterms:created>
  <dcterms:modified xsi:type="dcterms:W3CDTF">2023-01-21T19:13:00Z</dcterms:modified>
</cp:coreProperties>
</file>